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C38" w:rsidRPr="00AE5E69" w:rsidRDefault="00AE5E69" w:rsidP="00AE5E69">
      <w:pPr>
        <w:pStyle w:val="2"/>
        <w:numPr>
          <w:ilvl w:val="0"/>
          <w:numId w:val="0"/>
        </w:numPr>
        <w:jc w:val="center"/>
        <w:rPr>
          <w:rFonts w:ascii="Times New Roman" w:hAnsi="Times New Roman" w:cs="Times New Roman"/>
          <w:sz w:val="48"/>
          <w:szCs w:val="48"/>
          <w:u w:val="single"/>
          <w:lang w:val="bg-BG"/>
        </w:rPr>
      </w:pPr>
      <w:bookmarkStart w:id="0" w:name="_Toc458159026"/>
      <w:r w:rsidRPr="00AE5E69">
        <w:rPr>
          <w:rFonts w:ascii="Times New Roman" w:hAnsi="Times New Roman" w:cs="Times New Roman"/>
          <w:sz w:val="48"/>
          <w:szCs w:val="48"/>
          <w:u w:val="single"/>
          <w:lang w:val="bg-BG"/>
        </w:rPr>
        <w:t>СУ „ПЕТКО РАЧОВ СЛАВЕЙКОВ“ – ГР.ВИДИН</w:t>
      </w:r>
    </w:p>
    <w:p w:rsidR="00CF4C38" w:rsidRDefault="00CF4C38" w:rsidP="00DE1F2E">
      <w:pPr>
        <w:pStyle w:val="a0"/>
        <w:jc w:val="center"/>
        <w:rPr>
          <w:sz w:val="48"/>
          <w:szCs w:val="48"/>
          <w:u w:val="single"/>
          <w:lang w:val="bg-BG" w:eastAsia="zh-CN"/>
        </w:rPr>
      </w:pPr>
    </w:p>
    <w:p w:rsidR="00852B94" w:rsidRPr="00852B94" w:rsidRDefault="00852B94" w:rsidP="00DE1F2E">
      <w:pPr>
        <w:pStyle w:val="a0"/>
        <w:jc w:val="center"/>
        <w:rPr>
          <w:sz w:val="48"/>
          <w:szCs w:val="48"/>
          <w:u w:val="single"/>
          <w:lang w:val="bg-BG" w:eastAsia="zh-CN"/>
        </w:rPr>
      </w:pPr>
    </w:p>
    <w:p w:rsidR="00852B94" w:rsidRPr="00852B94" w:rsidRDefault="00852B94" w:rsidP="00DE1F2E">
      <w:pPr>
        <w:pStyle w:val="a0"/>
        <w:jc w:val="center"/>
        <w:rPr>
          <w:b/>
          <w:sz w:val="28"/>
          <w:szCs w:val="28"/>
          <w:lang w:val="bg-BG" w:eastAsia="zh-CN"/>
        </w:rPr>
      </w:pPr>
      <w:r w:rsidRPr="00852B94">
        <w:rPr>
          <w:b/>
          <w:sz w:val="28"/>
          <w:szCs w:val="28"/>
          <w:lang w:val="bg-BG" w:eastAsia="zh-CN"/>
        </w:rPr>
        <w:t xml:space="preserve">                            Утвърдил:</w:t>
      </w:r>
      <w:r w:rsidRPr="00852B94">
        <w:rPr>
          <w:b/>
          <w:sz w:val="28"/>
          <w:szCs w:val="28"/>
          <w:lang w:val="bg-BG" w:eastAsia="zh-CN"/>
        </w:rPr>
        <w:br/>
        <w:t xml:space="preserve">                                                             /Росица Димитрова – Директор/</w:t>
      </w:r>
    </w:p>
    <w:p w:rsidR="0057708A" w:rsidRPr="00AE5E69" w:rsidRDefault="0057708A" w:rsidP="00AE5E69">
      <w:pPr>
        <w:pStyle w:val="2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p w:rsidR="0057708A" w:rsidRPr="0057708A" w:rsidRDefault="0057708A" w:rsidP="00DE1F2E">
      <w:pPr>
        <w:pStyle w:val="2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p w:rsidR="00F67439" w:rsidRPr="00AE5E69" w:rsidRDefault="00CF4C38" w:rsidP="00AE5E69">
      <w:pPr>
        <w:pStyle w:val="2"/>
        <w:jc w:val="center"/>
        <w:rPr>
          <w:rFonts w:ascii="Times New Roman" w:hAnsi="Times New Roman" w:cs="Times New Roman"/>
          <w:sz w:val="36"/>
          <w:szCs w:val="36"/>
          <w:lang w:val="bg-BG"/>
        </w:rPr>
      </w:pPr>
      <w:r w:rsidRPr="00DE1F2E">
        <w:rPr>
          <w:rFonts w:ascii="Times New Roman" w:hAnsi="Times New Roman" w:cs="Times New Roman"/>
          <w:sz w:val="36"/>
          <w:szCs w:val="36"/>
          <w:lang w:val="ru-RU"/>
        </w:rPr>
        <w:t xml:space="preserve">ЕТИЧЕН КОДЕКС </w:t>
      </w:r>
      <w:r w:rsidR="00AE5E69">
        <w:rPr>
          <w:rFonts w:ascii="Times New Roman" w:hAnsi="Times New Roman" w:cs="Times New Roman"/>
          <w:sz w:val="36"/>
          <w:szCs w:val="36"/>
          <w:lang w:val="ru-RU"/>
        </w:rPr>
        <w:br/>
      </w:r>
      <w:r w:rsidRPr="00DE1F2E">
        <w:rPr>
          <w:rFonts w:ascii="Times New Roman" w:hAnsi="Times New Roman" w:cs="Times New Roman"/>
          <w:sz w:val="36"/>
          <w:szCs w:val="36"/>
          <w:lang w:val="ru-RU"/>
        </w:rPr>
        <w:t>НА УЧИЛИЩНАТА ОБЩНОСТ</w:t>
      </w:r>
      <w:bookmarkEnd w:id="0"/>
    </w:p>
    <w:p w:rsidR="00CF4C38" w:rsidRPr="00AE5E69" w:rsidRDefault="00AE5E69" w:rsidP="00AE5E69">
      <w:pPr>
        <w:pStyle w:val="a0"/>
        <w:jc w:val="center"/>
        <w:rPr>
          <w:b/>
          <w:sz w:val="36"/>
          <w:szCs w:val="36"/>
          <w:lang w:val="ru-RU" w:eastAsia="zh-CN"/>
        </w:rPr>
      </w:pPr>
      <w:r w:rsidRPr="00AE5E69">
        <w:rPr>
          <w:b/>
          <w:sz w:val="36"/>
          <w:szCs w:val="36"/>
          <w:lang w:val="ru-RU" w:eastAsia="zh-CN"/>
        </w:rPr>
        <w:t>НА</w:t>
      </w:r>
    </w:p>
    <w:p w:rsidR="00CF4C38" w:rsidRPr="00AE5E69" w:rsidRDefault="00AE5E69" w:rsidP="00AE5E69">
      <w:pPr>
        <w:pStyle w:val="a0"/>
        <w:jc w:val="center"/>
        <w:rPr>
          <w:b/>
          <w:sz w:val="36"/>
          <w:szCs w:val="36"/>
          <w:lang w:val="bg-BG" w:eastAsia="zh-CN"/>
        </w:rPr>
      </w:pPr>
      <w:r w:rsidRPr="00AE5E69">
        <w:rPr>
          <w:b/>
          <w:sz w:val="36"/>
          <w:szCs w:val="36"/>
          <w:lang w:val="bg-BG"/>
        </w:rPr>
        <w:t xml:space="preserve">СРЕДНО УЧИЛИЩЕ </w:t>
      </w:r>
      <w:r>
        <w:rPr>
          <w:b/>
          <w:sz w:val="36"/>
          <w:szCs w:val="36"/>
          <w:lang w:val="bg-BG"/>
        </w:rPr>
        <w:br/>
      </w:r>
      <w:r w:rsidRPr="00AE5E69">
        <w:rPr>
          <w:b/>
          <w:sz w:val="36"/>
          <w:szCs w:val="36"/>
          <w:lang w:val="bg-BG"/>
        </w:rPr>
        <w:t>”ПЕТКО РАЧОВ СЛАВЕЙКОВ“</w:t>
      </w:r>
    </w:p>
    <w:p w:rsidR="00CF4C38" w:rsidRPr="00AE5E69" w:rsidRDefault="00CF4C38" w:rsidP="00DE1F2E">
      <w:pPr>
        <w:ind w:firstLine="705"/>
        <w:outlineLvl w:val="0"/>
        <w:rPr>
          <w:b/>
          <w:bCs/>
          <w:color w:val="000000"/>
          <w:lang w:val="ru-RU"/>
        </w:rPr>
      </w:pPr>
    </w:p>
    <w:p w:rsidR="00FA51A5" w:rsidRDefault="00FA51A5" w:rsidP="00FA51A5">
      <w:pPr>
        <w:ind w:firstLine="705"/>
        <w:outlineLvl w:val="0"/>
        <w:rPr>
          <w:b/>
          <w:bCs/>
          <w:color w:val="000000"/>
          <w:lang w:val="ru-RU"/>
        </w:rPr>
      </w:pPr>
      <w:bookmarkStart w:id="1" w:name="_Toc456958973"/>
      <w:bookmarkStart w:id="2" w:name="_Toc456959691"/>
      <w:bookmarkStart w:id="3" w:name="_Toc458068670"/>
      <w:bookmarkStart w:id="4" w:name="_Toc458159027"/>
    </w:p>
    <w:p w:rsidR="0057708A" w:rsidRDefault="00EC6B3F" w:rsidP="00FA51A5">
      <w:pPr>
        <w:ind w:firstLine="705"/>
        <w:outlineLvl w:val="0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 xml:space="preserve">                                      </w:t>
      </w:r>
    </w:p>
    <w:p w:rsidR="0057708A" w:rsidRDefault="0057708A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57708A" w:rsidRDefault="0057708A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AE5E69" w:rsidRDefault="003565B9" w:rsidP="00FA51A5">
      <w:pPr>
        <w:ind w:firstLine="705"/>
        <w:outlineLvl w:val="0"/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en-US"/>
        </w:rPr>
        <w:t xml:space="preserve">                                                             </w:t>
      </w:r>
      <w:r>
        <w:rPr>
          <w:b/>
          <w:bCs/>
          <w:color w:val="000000"/>
          <w:lang w:val="bg-BG"/>
        </w:rPr>
        <w:t xml:space="preserve"> </w:t>
      </w:r>
    </w:p>
    <w:p w:rsidR="00AE5E69" w:rsidRDefault="00AE5E69" w:rsidP="00FA51A5">
      <w:pPr>
        <w:ind w:firstLine="705"/>
        <w:outlineLvl w:val="0"/>
        <w:rPr>
          <w:b/>
          <w:bCs/>
          <w:color w:val="000000"/>
          <w:lang w:val="bg-BG"/>
        </w:rPr>
      </w:pPr>
    </w:p>
    <w:p w:rsidR="00AE5E69" w:rsidRDefault="00AE5E69" w:rsidP="00FA51A5">
      <w:pPr>
        <w:ind w:firstLine="705"/>
        <w:outlineLvl w:val="0"/>
        <w:rPr>
          <w:b/>
          <w:bCs/>
          <w:color w:val="000000"/>
          <w:lang w:val="bg-BG"/>
        </w:rPr>
      </w:pPr>
    </w:p>
    <w:p w:rsidR="0057708A" w:rsidRDefault="0057708A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57708A" w:rsidRDefault="0057708A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57708A" w:rsidRDefault="0057708A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57708A" w:rsidRDefault="0057708A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AE5E69" w:rsidRDefault="00AE5E69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AE5E69" w:rsidRDefault="00AE5E69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AE5E69" w:rsidRDefault="00AE5E69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AE5E69" w:rsidRDefault="00AE5E69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AE5E69" w:rsidRDefault="00AE5E69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AE5E69" w:rsidRDefault="00AE5E69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AE5E69" w:rsidRDefault="00AE5E69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AE5E69" w:rsidRDefault="00AE5E69" w:rsidP="00FA51A5">
      <w:pPr>
        <w:ind w:firstLine="705"/>
        <w:outlineLvl w:val="0"/>
        <w:rPr>
          <w:b/>
          <w:bCs/>
          <w:color w:val="000000"/>
          <w:lang w:val="ru-RU"/>
        </w:rPr>
      </w:pPr>
    </w:p>
    <w:p w:rsidR="00AE5E69" w:rsidRDefault="00AE5E69" w:rsidP="00FA51A5">
      <w:pPr>
        <w:ind w:firstLine="705"/>
        <w:outlineLvl w:val="0"/>
        <w:rPr>
          <w:b/>
          <w:bCs/>
          <w:color w:val="000000"/>
          <w:lang w:val="en-US"/>
        </w:rPr>
      </w:pPr>
    </w:p>
    <w:p w:rsidR="0057708A" w:rsidRPr="003C24CE" w:rsidRDefault="0057708A" w:rsidP="003C24CE">
      <w:pPr>
        <w:outlineLvl w:val="0"/>
        <w:rPr>
          <w:b/>
          <w:bCs/>
          <w:color w:val="000000"/>
          <w:lang w:val="bg-BG"/>
        </w:rPr>
      </w:pPr>
    </w:p>
    <w:p w:rsidR="00F67439" w:rsidRDefault="00F67439" w:rsidP="0057708A">
      <w:pPr>
        <w:outlineLvl w:val="0"/>
        <w:rPr>
          <w:b/>
          <w:bCs/>
          <w:color w:val="000000"/>
          <w:lang w:val="ru-RU"/>
        </w:rPr>
      </w:pPr>
    </w:p>
    <w:p w:rsidR="00AE5E69" w:rsidRDefault="00F67439" w:rsidP="0057708A">
      <w:pPr>
        <w:outlineLvl w:val="0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 xml:space="preserve">                                            </w:t>
      </w:r>
      <w:r w:rsidR="0057708A">
        <w:rPr>
          <w:b/>
          <w:bCs/>
          <w:color w:val="000000"/>
          <w:lang w:val="ru-RU"/>
        </w:rPr>
        <w:t xml:space="preserve"> </w:t>
      </w:r>
    </w:p>
    <w:p w:rsidR="00CF4C38" w:rsidRPr="00DE1F2E" w:rsidRDefault="00CF4C38" w:rsidP="0057708A">
      <w:pPr>
        <w:outlineLvl w:val="0"/>
        <w:rPr>
          <w:b/>
          <w:bCs/>
          <w:color w:val="000000"/>
          <w:lang w:val="ru-RU"/>
        </w:rPr>
      </w:pPr>
      <w:r w:rsidRPr="00DE1F2E">
        <w:rPr>
          <w:b/>
          <w:bCs/>
          <w:color w:val="000000"/>
          <w:lang w:val="ru-RU"/>
        </w:rPr>
        <w:lastRenderedPageBreak/>
        <w:t>ВЪВЕДЕНИЕ</w:t>
      </w:r>
      <w:bookmarkEnd w:id="1"/>
      <w:bookmarkEnd w:id="2"/>
      <w:bookmarkEnd w:id="3"/>
      <w:bookmarkEnd w:id="4"/>
    </w:p>
    <w:p w:rsidR="00EC6B3F" w:rsidRDefault="00EC6B3F" w:rsidP="00FA51A5">
      <w:pPr>
        <w:autoSpaceDE w:val="0"/>
        <w:autoSpaceDN w:val="0"/>
        <w:adjustRightInd w:val="0"/>
        <w:rPr>
          <w:color w:val="000000"/>
          <w:lang w:val="ru-RU"/>
        </w:rPr>
      </w:pPr>
    </w:p>
    <w:p w:rsidR="00EC6B3F" w:rsidRPr="00EC6B3F" w:rsidRDefault="00EC6B3F" w:rsidP="00FA51A5">
      <w:pPr>
        <w:autoSpaceDE w:val="0"/>
        <w:autoSpaceDN w:val="0"/>
        <w:adjustRightInd w:val="0"/>
        <w:rPr>
          <w:b/>
          <w:color w:val="000000"/>
          <w:lang w:val="ru-RU"/>
        </w:rPr>
      </w:pP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EC6B3F">
        <w:rPr>
          <w:b/>
          <w:color w:val="000000"/>
          <w:lang w:val="ru-RU"/>
        </w:rPr>
        <w:t>Етичният кодекс на училищната общност</w:t>
      </w:r>
      <w:r w:rsidRPr="00DE1F2E">
        <w:rPr>
          <w:color w:val="000000"/>
          <w:lang w:val="ru-RU"/>
        </w:rPr>
        <w:t xml:space="preserve"> в </w:t>
      </w:r>
      <w:r w:rsidRPr="00EC6B3F">
        <w:rPr>
          <w:b/>
          <w:color w:val="000000"/>
          <w:lang w:val="ru-RU"/>
        </w:rPr>
        <w:t>СУ  ''Петко Рачов Славейков''</w:t>
      </w:r>
      <w:r w:rsidRPr="00DE1F2E">
        <w:rPr>
          <w:color w:val="000000"/>
          <w:lang w:val="ru-RU"/>
        </w:rPr>
        <w:t xml:space="preserve"> представя стандартите за етично поведение на работещите с деца специалисти в сферата на образованието и регламентира етичните правила, които следва да се прилагат при изпълнение на служебните им задължения и в ситуация на конфликт на интереси. Установява общи норми на поведение, </w:t>
      </w:r>
      <w:r w:rsidRPr="00DE1F2E">
        <w:rPr>
          <w:color w:val="000000"/>
          <w:lang w:val="bg-BG" w:eastAsia="bg-BG"/>
        </w:rPr>
        <w:t>спомагаща за утвърждаване на доброто име на заведението в образователното пространство и повишаване общественото доверие в професионализма и морала на неговите служители.</w:t>
      </w:r>
    </w:p>
    <w:p w:rsidR="00CF4C38" w:rsidRPr="00DE1F2E" w:rsidRDefault="00CF4C38" w:rsidP="00FA51A5">
      <w:pPr>
        <w:ind w:firstLine="720"/>
        <w:rPr>
          <w:color w:val="000000"/>
          <w:lang w:val="bg-BG"/>
        </w:rPr>
      </w:pPr>
    </w:p>
    <w:p w:rsidR="00CF4C38" w:rsidRPr="00DE1F2E" w:rsidRDefault="00CF4C38" w:rsidP="00FA51A5">
      <w:pPr>
        <w:ind w:firstLine="1200"/>
        <w:rPr>
          <w:color w:val="000000"/>
          <w:lang w:val="ru-RU"/>
        </w:rPr>
      </w:pPr>
    </w:p>
    <w:p w:rsidR="00CF4C38" w:rsidRPr="001E31B0" w:rsidRDefault="00CF4C38" w:rsidP="001E31B0">
      <w:pPr>
        <w:rPr>
          <w:b/>
          <w:bCs/>
          <w:color w:val="000000"/>
          <w:sz w:val="28"/>
          <w:szCs w:val="28"/>
          <w:lang w:val="ru-RU"/>
        </w:rPr>
      </w:pPr>
      <w:r w:rsidRPr="001E31B0">
        <w:rPr>
          <w:b/>
          <w:bCs/>
          <w:color w:val="000000"/>
          <w:sz w:val="28"/>
          <w:szCs w:val="28"/>
          <w:lang w:val="ru-RU"/>
        </w:rPr>
        <w:t xml:space="preserve">Раздел </w:t>
      </w:r>
      <w:r w:rsidRPr="001E31B0">
        <w:rPr>
          <w:b/>
          <w:bCs/>
          <w:color w:val="000000"/>
          <w:sz w:val="28"/>
          <w:szCs w:val="28"/>
          <w:lang w:val="en-US"/>
        </w:rPr>
        <w:t>I</w:t>
      </w:r>
    </w:p>
    <w:p w:rsidR="00FA51A5" w:rsidRDefault="00FA51A5" w:rsidP="00FA51A5">
      <w:pPr>
        <w:ind w:firstLine="709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 xml:space="preserve">       </w:t>
      </w:r>
    </w:p>
    <w:p w:rsidR="00CF4C38" w:rsidRDefault="00FA51A5" w:rsidP="00FA51A5">
      <w:pPr>
        <w:ind w:firstLine="709"/>
        <w:rPr>
          <w:color w:val="0000CD"/>
          <w:lang w:val="bg-BG" w:eastAsia="bg-BG"/>
        </w:rPr>
      </w:pPr>
      <w:r>
        <w:rPr>
          <w:b/>
          <w:bCs/>
          <w:color w:val="000000"/>
          <w:lang w:val="ru-RU"/>
        </w:rPr>
        <w:t xml:space="preserve">    </w:t>
      </w:r>
      <w:r w:rsidR="00EC6B3F">
        <w:rPr>
          <w:b/>
          <w:bCs/>
          <w:color w:val="000000"/>
          <w:lang w:val="ru-RU"/>
        </w:rPr>
        <w:t xml:space="preserve">     </w:t>
      </w:r>
      <w:r>
        <w:rPr>
          <w:b/>
          <w:bCs/>
          <w:color w:val="000000"/>
          <w:lang w:val="ru-RU"/>
        </w:rPr>
        <w:t xml:space="preserve">  </w:t>
      </w:r>
      <w:r w:rsidR="00CF4C38" w:rsidRPr="00DE1F2E">
        <w:rPr>
          <w:b/>
          <w:bCs/>
          <w:color w:val="000000"/>
          <w:lang w:val="ru-RU"/>
        </w:rPr>
        <w:t>ОСНОВНИ ПОЛОЖЕНИЯ</w:t>
      </w:r>
      <w:r w:rsidR="00CF4C38" w:rsidRPr="00DE1F2E">
        <w:rPr>
          <w:color w:val="0000CD"/>
          <w:lang w:val="bg-BG" w:eastAsia="bg-BG"/>
        </w:rPr>
        <w:t>:</w:t>
      </w:r>
    </w:p>
    <w:p w:rsidR="00EC6B3F" w:rsidRPr="00DE1F2E" w:rsidRDefault="00EC6B3F" w:rsidP="00FA51A5">
      <w:pPr>
        <w:ind w:firstLine="709"/>
        <w:rPr>
          <w:b/>
          <w:bCs/>
          <w:color w:val="000000"/>
          <w:lang w:val="ru-RU"/>
        </w:rPr>
      </w:pP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</w:t>
      </w:r>
      <w:r w:rsidRPr="00DE1F2E">
        <w:rPr>
          <w:color w:val="000000"/>
          <w:lang w:val="bg-BG" w:eastAsia="bg-BG"/>
        </w:rPr>
        <w:t>Чл. 1. Основна цел на настоящия Етичен кодекс е да съдейства за осъществяването на образователната мисия и стратегия на учебн</w:t>
      </w:r>
      <w:r w:rsidR="000F6490">
        <w:rPr>
          <w:color w:val="000000"/>
          <w:lang w:val="bg-BG" w:eastAsia="bg-BG"/>
        </w:rPr>
        <w:t>ото заведение</w:t>
      </w:r>
      <w:r>
        <w:rPr>
          <w:color w:val="000000"/>
          <w:lang w:val="bg-BG" w:eastAsia="bg-BG"/>
        </w:rPr>
        <w:t xml:space="preserve"> чрез стимулиране </w:t>
      </w:r>
      <w:r w:rsidRPr="00DE1F2E">
        <w:rPr>
          <w:color w:val="000000"/>
          <w:lang w:val="bg-BG" w:eastAsia="bg-BG"/>
        </w:rPr>
        <w:t>развитието и утвърждаването на етични норми в отношенията между участниците в образователния процес: учители, служители и ученици, от една страна, родители и обществото,от друга страна.</w:t>
      </w: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</w:t>
      </w:r>
      <w:r w:rsidR="00F64F70">
        <w:rPr>
          <w:color w:val="000000"/>
          <w:lang w:val="bg-BG" w:eastAsia="bg-BG"/>
        </w:rPr>
        <w:t>Чл. 2. (1) Базови прин</w:t>
      </w:r>
      <w:r w:rsidR="000F6490">
        <w:rPr>
          <w:color w:val="000000"/>
          <w:lang w:val="bg-BG" w:eastAsia="bg-BG"/>
        </w:rPr>
        <w:t>ципи на Е</w:t>
      </w:r>
      <w:r w:rsidRPr="00DE1F2E">
        <w:rPr>
          <w:color w:val="000000"/>
          <w:lang w:val="bg-BG" w:eastAsia="bg-BG"/>
        </w:rPr>
        <w:t>тичния кодекс са:</w:t>
      </w:r>
    </w:p>
    <w:p w:rsidR="00CF4C38" w:rsidRPr="00DE1F2E" w:rsidRDefault="00FA51A5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b/>
          <w:color w:val="000000"/>
          <w:lang w:val="bg-BG" w:eastAsia="bg-BG"/>
        </w:rPr>
        <w:t>1.</w:t>
      </w:r>
      <w:r w:rsidR="00CF4C38" w:rsidRPr="00FA51A5">
        <w:rPr>
          <w:b/>
          <w:color w:val="000000"/>
          <w:lang w:val="bg-BG" w:eastAsia="bg-BG"/>
        </w:rPr>
        <w:t xml:space="preserve">Компетентност </w:t>
      </w:r>
      <w:r w:rsidR="00CF4C38" w:rsidRPr="00DE1F2E">
        <w:rPr>
          <w:color w:val="000000"/>
          <w:lang w:val="bg-BG" w:eastAsia="bg-BG"/>
        </w:rPr>
        <w:t>– служителите притежават знаният</w:t>
      </w:r>
      <w:r>
        <w:rPr>
          <w:color w:val="000000"/>
          <w:lang w:val="bg-BG" w:eastAsia="bg-BG"/>
        </w:rPr>
        <w:t xml:space="preserve">а, уменията и квалификацията за </w:t>
      </w:r>
      <w:r w:rsidR="00CF4C38" w:rsidRPr="00DE1F2E">
        <w:rPr>
          <w:color w:val="000000"/>
          <w:lang w:val="bg-BG" w:eastAsia="bg-BG"/>
        </w:rPr>
        <w:t>изпълняваната длъжност;</w:t>
      </w:r>
    </w:p>
    <w:p w:rsidR="00CF4C38" w:rsidRPr="00DE1F2E" w:rsidRDefault="00FA51A5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b/>
          <w:color w:val="000000"/>
          <w:lang w:val="bg-BG" w:eastAsia="bg-BG"/>
        </w:rPr>
        <w:t>2.</w:t>
      </w:r>
      <w:r w:rsidR="00CF4C38" w:rsidRPr="00FA51A5">
        <w:rPr>
          <w:b/>
          <w:color w:val="000000"/>
          <w:lang w:val="bg-BG" w:eastAsia="bg-BG"/>
        </w:rPr>
        <w:t xml:space="preserve">Ефективност </w:t>
      </w:r>
      <w:r w:rsidR="00CF4C38" w:rsidRPr="00DE1F2E">
        <w:rPr>
          <w:color w:val="000000"/>
          <w:lang w:val="bg-BG" w:eastAsia="bg-BG"/>
        </w:rPr>
        <w:t>– служителите постигат максимални резултати от труда си при</w:t>
      </w:r>
      <w:r>
        <w:rPr>
          <w:color w:val="000000"/>
          <w:lang w:val="bg-BG" w:eastAsia="bg-BG"/>
        </w:rPr>
        <w:t xml:space="preserve"> </w:t>
      </w:r>
      <w:r w:rsidR="00966580">
        <w:rPr>
          <w:color w:val="000000"/>
          <w:lang w:val="bg-BG" w:eastAsia="bg-BG"/>
        </w:rPr>
        <w:t xml:space="preserve">полагане на необходимото </w:t>
      </w:r>
      <w:r w:rsidR="00CF4C38" w:rsidRPr="00DE1F2E">
        <w:rPr>
          <w:color w:val="000000"/>
          <w:lang w:val="bg-BG" w:eastAsia="bg-BG"/>
        </w:rPr>
        <w:t xml:space="preserve"> физическо и психическо усилие и разход на ресурси;</w:t>
      </w:r>
    </w:p>
    <w:p w:rsidR="00CF4C38" w:rsidRPr="00DE1F2E" w:rsidRDefault="00FA51A5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b/>
          <w:color w:val="000000"/>
          <w:lang w:val="bg-BG" w:eastAsia="bg-BG"/>
        </w:rPr>
        <w:t>3.</w:t>
      </w:r>
      <w:r w:rsidR="00CF4C38" w:rsidRPr="00FA51A5">
        <w:rPr>
          <w:b/>
          <w:color w:val="000000"/>
          <w:lang w:val="bg-BG" w:eastAsia="bg-BG"/>
        </w:rPr>
        <w:t>Отговорност и изпълнителност</w:t>
      </w:r>
      <w:r w:rsidR="00CF4C38" w:rsidRPr="00DE1F2E">
        <w:rPr>
          <w:color w:val="000000"/>
          <w:lang w:val="bg-BG" w:eastAsia="bg-BG"/>
        </w:rPr>
        <w:t xml:space="preserve"> – служителите имат развито чувство за дълг</w:t>
      </w:r>
      <w:r>
        <w:rPr>
          <w:color w:val="000000"/>
          <w:lang w:val="bg-BG" w:eastAsia="bg-BG"/>
        </w:rPr>
        <w:t xml:space="preserve"> </w:t>
      </w:r>
      <w:r w:rsidR="00CF4C38" w:rsidRPr="00DE1F2E">
        <w:rPr>
          <w:color w:val="000000"/>
          <w:lang w:val="bg-BG" w:eastAsia="bg-BG"/>
        </w:rPr>
        <w:t>при изпълнение на трудовите задачи;</w:t>
      </w:r>
    </w:p>
    <w:p w:rsidR="00CF4C38" w:rsidRPr="00DE1F2E" w:rsidRDefault="00FA51A5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FA51A5">
        <w:rPr>
          <w:b/>
          <w:color w:val="000000"/>
          <w:lang w:val="bg-BG" w:eastAsia="bg-BG"/>
        </w:rPr>
        <w:t>4.</w:t>
      </w:r>
      <w:r w:rsidR="00CF4C38" w:rsidRPr="00FA51A5">
        <w:rPr>
          <w:b/>
          <w:color w:val="000000"/>
          <w:lang w:val="bg-BG" w:eastAsia="bg-BG"/>
        </w:rPr>
        <w:t>Услужливост</w:t>
      </w:r>
      <w:r w:rsidR="00CF4C38" w:rsidRPr="00DE1F2E">
        <w:rPr>
          <w:color w:val="000000"/>
          <w:lang w:val="bg-BG" w:eastAsia="bg-BG"/>
        </w:rPr>
        <w:t xml:space="preserve"> – служителите са отзивчиви към търсещите административни</w:t>
      </w: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услуги, информация или съдействие;</w:t>
      </w:r>
    </w:p>
    <w:p w:rsidR="00CF4C38" w:rsidRPr="00DE1F2E" w:rsidRDefault="00FA51A5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FA51A5">
        <w:rPr>
          <w:b/>
          <w:color w:val="000000"/>
          <w:lang w:val="bg-BG" w:eastAsia="bg-BG"/>
        </w:rPr>
        <w:t>5.</w:t>
      </w:r>
      <w:r w:rsidR="00CF4C38" w:rsidRPr="00FA51A5">
        <w:rPr>
          <w:b/>
          <w:color w:val="000000"/>
          <w:lang w:val="bg-BG" w:eastAsia="bg-BG"/>
        </w:rPr>
        <w:t>Вежливост</w:t>
      </w:r>
      <w:r w:rsidR="00CF4C38" w:rsidRPr="00DE1F2E">
        <w:rPr>
          <w:color w:val="000000"/>
          <w:lang w:val="bg-BG" w:eastAsia="bg-BG"/>
        </w:rPr>
        <w:t xml:space="preserve"> – служителите имат учтиво и любезно поведение;</w:t>
      </w:r>
    </w:p>
    <w:p w:rsidR="00CF4C38" w:rsidRPr="00DE1F2E" w:rsidRDefault="00FA51A5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FA51A5">
        <w:rPr>
          <w:b/>
          <w:color w:val="000000"/>
          <w:lang w:val="bg-BG" w:eastAsia="bg-BG"/>
        </w:rPr>
        <w:t>6.</w:t>
      </w:r>
      <w:r w:rsidR="00CF4C38" w:rsidRPr="00FA51A5">
        <w:rPr>
          <w:b/>
          <w:color w:val="000000"/>
          <w:lang w:val="bg-BG" w:eastAsia="bg-BG"/>
        </w:rPr>
        <w:t>Честност</w:t>
      </w:r>
      <w:r w:rsidR="00CF4C38" w:rsidRPr="00DE1F2E">
        <w:rPr>
          <w:color w:val="000000"/>
          <w:lang w:val="bg-BG" w:eastAsia="bg-BG"/>
        </w:rPr>
        <w:t xml:space="preserve"> – служителите коректно представят своята гледна точка;</w:t>
      </w:r>
    </w:p>
    <w:p w:rsidR="00CF4C38" w:rsidRPr="00DE1F2E" w:rsidRDefault="00FA51A5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FA51A5">
        <w:rPr>
          <w:b/>
          <w:color w:val="000000"/>
          <w:lang w:val="bg-BG" w:eastAsia="bg-BG"/>
        </w:rPr>
        <w:t>7.</w:t>
      </w:r>
      <w:r w:rsidR="00CF4C38" w:rsidRPr="00FA51A5">
        <w:rPr>
          <w:b/>
          <w:color w:val="000000"/>
          <w:lang w:val="bg-BG" w:eastAsia="bg-BG"/>
        </w:rPr>
        <w:t>Лоялност</w:t>
      </w:r>
      <w:r w:rsidR="00CF4C38" w:rsidRPr="00DE1F2E">
        <w:rPr>
          <w:color w:val="000000"/>
          <w:lang w:val="bg-BG" w:eastAsia="bg-BG"/>
        </w:rPr>
        <w:t xml:space="preserve"> – служителите се отнасят почтено и уважително към учебно заведение;</w:t>
      </w:r>
    </w:p>
    <w:p w:rsidR="00CF4C38" w:rsidRPr="00DE1F2E" w:rsidRDefault="00FA51A5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FA51A5">
        <w:rPr>
          <w:b/>
          <w:color w:val="000000"/>
          <w:lang w:val="bg-BG" w:eastAsia="bg-BG"/>
        </w:rPr>
        <w:t>8.</w:t>
      </w:r>
      <w:r w:rsidR="00CF4C38" w:rsidRPr="00FA51A5">
        <w:rPr>
          <w:b/>
          <w:color w:val="000000"/>
          <w:lang w:val="bg-BG" w:eastAsia="bg-BG"/>
        </w:rPr>
        <w:t>Подходящ външен вид</w:t>
      </w:r>
      <w:r w:rsidR="00CF4C38" w:rsidRPr="00DE1F2E">
        <w:rPr>
          <w:color w:val="000000"/>
          <w:lang w:val="bg-BG" w:eastAsia="bg-BG"/>
        </w:rPr>
        <w:t xml:space="preserve"> – служителите се</w:t>
      </w:r>
      <w:r>
        <w:rPr>
          <w:color w:val="000000"/>
          <w:lang w:val="bg-BG" w:eastAsia="bg-BG"/>
        </w:rPr>
        <w:t xml:space="preserve"> стремят да изглеждат по начин, </w:t>
      </w:r>
      <w:r w:rsidR="00CF4C38" w:rsidRPr="00DE1F2E">
        <w:rPr>
          <w:color w:val="000000"/>
          <w:lang w:val="bg-BG" w:eastAsia="bg-BG"/>
        </w:rPr>
        <w:t>съответстващ на средата, в която работят;</w:t>
      </w:r>
    </w:p>
    <w:p w:rsidR="00CF4C38" w:rsidRPr="00DE1F2E" w:rsidRDefault="00FA51A5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FA51A5">
        <w:rPr>
          <w:b/>
          <w:color w:val="000000"/>
          <w:lang w:val="bg-BG" w:eastAsia="bg-BG"/>
        </w:rPr>
        <w:t>9.</w:t>
      </w:r>
      <w:r w:rsidR="00CF4C38" w:rsidRPr="00FA51A5">
        <w:rPr>
          <w:b/>
          <w:color w:val="000000"/>
          <w:lang w:val="bg-BG" w:eastAsia="bg-BG"/>
        </w:rPr>
        <w:t>Колегиалност</w:t>
      </w:r>
      <w:r w:rsidR="00CF4C38" w:rsidRPr="00DE1F2E">
        <w:rPr>
          <w:color w:val="000000"/>
          <w:lang w:val="bg-BG" w:eastAsia="bg-BG"/>
        </w:rPr>
        <w:t xml:space="preserve"> – служителите изграждат взаимно приемливи отношения помежду си;</w:t>
      </w:r>
    </w:p>
    <w:p w:rsidR="00CF4C38" w:rsidRPr="00DE1F2E" w:rsidRDefault="00FA51A5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FA51A5">
        <w:rPr>
          <w:b/>
          <w:color w:val="000000"/>
          <w:lang w:val="bg-BG" w:eastAsia="bg-BG"/>
        </w:rPr>
        <w:t>10.</w:t>
      </w:r>
      <w:r w:rsidR="00CF4C38" w:rsidRPr="00FA51A5">
        <w:rPr>
          <w:b/>
          <w:color w:val="000000"/>
          <w:lang w:val="bg-BG" w:eastAsia="bg-BG"/>
        </w:rPr>
        <w:t>Конфиденциалност</w:t>
      </w:r>
      <w:r w:rsidR="00CF4C38" w:rsidRPr="00DE1F2E">
        <w:rPr>
          <w:color w:val="000000"/>
          <w:lang w:val="bg-BG" w:eastAsia="bg-BG"/>
        </w:rPr>
        <w:t xml:space="preserve"> – служителите не разпространяват информация, получена при и по пов</w:t>
      </w:r>
      <w:r w:rsidR="000F6490">
        <w:rPr>
          <w:color w:val="000000"/>
          <w:lang w:val="bg-BG" w:eastAsia="bg-BG"/>
        </w:rPr>
        <w:t>од изпълнението на служебните си</w:t>
      </w:r>
      <w:r w:rsidR="00CF4C38" w:rsidRPr="00DE1F2E">
        <w:rPr>
          <w:color w:val="000000"/>
          <w:lang w:val="bg-BG" w:eastAsia="bg-BG"/>
        </w:rPr>
        <w:t xml:space="preserve"> задължения.</w:t>
      </w:r>
    </w:p>
    <w:p w:rsidR="00CF4C38" w:rsidRPr="00DE1F2E" w:rsidRDefault="00FA51A5" w:rsidP="007D0991">
      <w:pPr>
        <w:autoSpaceDE w:val="0"/>
        <w:autoSpaceDN w:val="0"/>
        <w:adjustRightInd w:val="0"/>
        <w:rPr>
          <w:b/>
          <w:bCs/>
          <w:color w:val="000000"/>
          <w:lang w:val="ru-RU"/>
        </w:rPr>
      </w:pPr>
      <w:r>
        <w:rPr>
          <w:color w:val="000000"/>
          <w:lang w:val="bg-BG" w:eastAsia="bg-BG"/>
        </w:rPr>
        <w:t xml:space="preserve"> </w:t>
      </w:r>
      <w:r w:rsidR="00CF4C38" w:rsidRPr="00DE1F2E">
        <w:rPr>
          <w:color w:val="000000"/>
          <w:lang w:val="bg-BG" w:eastAsia="bg-BG"/>
        </w:rPr>
        <w:t>(2) Дейността на всички работещи се осъществява при спазване принципите на законност, лоялност, честност, безпристрас</w:t>
      </w:r>
      <w:r w:rsidR="00CF4C38">
        <w:rPr>
          <w:color w:val="000000"/>
          <w:lang w:val="bg-BG" w:eastAsia="bg-BG"/>
        </w:rPr>
        <w:t xml:space="preserve">тност, политическа неутралност, </w:t>
      </w:r>
      <w:r w:rsidR="00CF4C38" w:rsidRPr="00DE1F2E">
        <w:rPr>
          <w:color w:val="000000"/>
          <w:lang w:val="bg-BG" w:eastAsia="bg-BG"/>
        </w:rPr>
        <w:t>отговорност и отчетност.</w:t>
      </w:r>
    </w:p>
    <w:p w:rsidR="00CF4C38" w:rsidRPr="00DE1F2E" w:rsidRDefault="00CF4C38" w:rsidP="00EC6B3F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</w:t>
      </w:r>
      <w:r w:rsidR="007D0991">
        <w:rPr>
          <w:color w:val="000000"/>
          <w:lang w:val="bg-BG" w:eastAsia="bg-BG"/>
        </w:rPr>
        <w:t>Чл. 3</w:t>
      </w:r>
      <w:r w:rsidRPr="00DE1F2E">
        <w:rPr>
          <w:color w:val="000000"/>
          <w:lang w:val="bg-BG" w:eastAsia="bg-BG"/>
        </w:rPr>
        <w:t>. Всеки служител на учебното заведение изпълнява доборосъвестно трудовите си задължения в изпълнение на законовите разпореждания, указанията и изискванията на висшестоящите му ръководители.</w:t>
      </w:r>
    </w:p>
    <w:p w:rsidR="00CF4C38" w:rsidRPr="00DE1F2E" w:rsidRDefault="00CF4C38" w:rsidP="00EC6B3F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</w:t>
      </w:r>
      <w:r w:rsidR="007D0991">
        <w:rPr>
          <w:color w:val="000000"/>
          <w:lang w:val="bg-BG" w:eastAsia="bg-BG"/>
        </w:rPr>
        <w:t>Чл. 4</w:t>
      </w:r>
      <w:r w:rsidRPr="00DE1F2E">
        <w:rPr>
          <w:color w:val="000000"/>
          <w:lang w:val="bg-BG" w:eastAsia="bg-BG"/>
        </w:rPr>
        <w:t>. Служителите извършват дейността си компетентно, добросъвестно и отговорно,</w:t>
      </w:r>
      <w:r w:rsidR="000F6490">
        <w:rPr>
          <w:color w:val="000000"/>
          <w:lang w:val="bg-BG" w:eastAsia="bg-BG"/>
        </w:rPr>
        <w:t xml:space="preserve"> </w:t>
      </w:r>
      <w:r w:rsidRPr="00DE1F2E">
        <w:rPr>
          <w:color w:val="000000"/>
          <w:lang w:val="bg-BG" w:eastAsia="bg-BG"/>
        </w:rPr>
        <w:t>като се стремят непрекъснато да подобряват работата си в интерес на утвърждаване авторитета на учебното заведение.</w:t>
      </w:r>
    </w:p>
    <w:p w:rsidR="00CF4C38" w:rsidRPr="00DE1F2E" w:rsidRDefault="00CF4C38" w:rsidP="00EC6B3F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</w:t>
      </w:r>
      <w:r w:rsidR="007D0991">
        <w:rPr>
          <w:color w:val="000000"/>
          <w:lang w:val="bg-BG" w:eastAsia="bg-BG"/>
        </w:rPr>
        <w:t>Чл. 5</w:t>
      </w:r>
      <w:r w:rsidRPr="00DE1F2E">
        <w:rPr>
          <w:color w:val="000000"/>
          <w:lang w:val="bg-BG" w:eastAsia="bg-BG"/>
        </w:rPr>
        <w:t>. Имуществото, документите и информацията на учебното заведение могат да се ползват само за осъществяване на служебните задължения.</w:t>
      </w:r>
    </w:p>
    <w:p w:rsidR="00CF4C38" w:rsidRPr="00DE1F2E" w:rsidRDefault="00CF4C38" w:rsidP="00EC6B3F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lastRenderedPageBreak/>
        <w:t xml:space="preserve">       </w:t>
      </w:r>
      <w:r w:rsidR="007D0991">
        <w:rPr>
          <w:color w:val="000000"/>
          <w:lang w:val="bg-BG" w:eastAsia="bg-BG"/>
        </w:rPr>
        <w:t>Чл. 6</w:t>
      </w:r>
      <w:r w:rsidRPr="00DE1F2E">
        <w:rPr>
          <w:color w:val="000000"/>
          <w:lang w:val="bg-BG" w:eastAsia="bg-BG"/>
        </w:rPr>
        <w:t>. При изпълнение на трудовите си задължения служителите се отнасят любезно, възпитано и с уважение към всеки, като зачитат правата и достойнството на личността и не допускат прояви на дискриминация.</w:t>
      </w:r>
    </w:p>
    <w:p w:rsidR="00CF4C38" w:rsidRPr="00DE1F2E" w:rsidRDefault="00CF4C38" w:rsidP="00EC6B3F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</w:t>
      </w:r>
      <w:r w:rsidR="007D0991">
        <w:rPr>
          <w:color w:val="000000"/>
          <w:lang w:val="bg-BG" w:eastAsia="bg-BG"/>
        </w:rPr>
        <w:t>Чл. 7</w:t>
      </w:r>
      <w:r w:rsidRPr="00DE1F2E">
        <w:rPr>
          <w:color w:val="000000"/>
          <w:lang w:val="bg-BG" w:eastAsia="bg-BG"/>
        </w:rPr>
        <w:t>. Служителите не допускат на работното си място поведение,</w:t>
      </w:r>
    </w:p>
    <w:p w:rsidR="00CF4C38" w:rsidRPr="00DE1F2E" w:rsidRDefault="00CF4C38" w:rsidP="00EC6B3F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несъвместимо с добрите нрави.</w:t>
      </w:r>
    </w:p>
    <w:p w:rsidR="00CF4C38" w:rsidRPr="00DE1F2E" w:rsidRDefault="00CF4C38" w:rsidP="00EC6B3F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</w:t>
      </w:r>
      <w:r w:rsidR="007D0991">
        <w:rPr>
          <w:color w:val="000000"/>
          <w:lang w:val="bg-BG" w:eastAsia="bg-BG"/>
        </w:rPr>
        <w:t>Чл. 8</w:t>
      </w:r>
      <w:r w:rsidRPr="00DE1F2E">
        <w:rPr>
          <w:color w:val="000000"/>
          <w:lang w:val="bg-BG" w:eastAsia="bg-BG"/>
        </w:rPr>
        <w:t>. От служителите се очаква да избягват сблъсък между служебните задължения и лични интереси. Всички опити за подкупване на служител представляват действия срещу неговата почтеност и уронване на престижа му.</w:t>
      </w:r>
    </w:p>
    <w:p w:rsidR="007D0991" w:rsidRDefault="00CF4C38" w:rsidP="00D37A3E">
      <w:pPr>
        <w:autoSpaceDE w:val="0"/>
        <w:autoSpaceDN w:val="0"/>
        <w:adjustRightInd w:val="0"/>
        <w:jc w:val="both"/>
        <w:rPr>
          <w:color w:val="000000"/>
          <w:lang w:val="en-US" w:eastAsia="bg-BG"/>
        </w:rPr>
      </w:pPr>
      <w:r>
        <w:rPr>
          <w:color w:val="000000"/>
          <w:lang w:val="bg-BG" w:eastAsia="bg-BG"/>
        </w:rPr>
        <w:t xml:space="preserve">     </w:t>
      </w:r>
      <w:r w:rsidR="007D0991">
        <w:rPr>
          <w:color w:val="000000"/>
          <w:lang w:val="bg-BG" w:eastAsia="bg-BG"/>
        </w:rPr>
        <w:t>Чл. 9</w:t>
      </w:r>
      <w:r w:rsidRPr="00DE1F2E">
        <w:rPr>
          <w:color w:val="000000"/>
          <w:lang w:val="bg-BG" w:eastAsia="bg-BG"/>
        </w:rPr>
        <w:t xml:space="preserve">. Индивидуалната работна заплата на всеки служител е фирмена тайна. </w:t>
      </w:r>
    </w:p>
    <w:p w:rsidR="00CF4C38" w:rsidRDefault="00CF4C38" w:rsidP="00D37A3E">
      <w:pPr>
        <w:autoSpaceDE w:val="0"/>
        <w:autoSpaceDN w:val="0"/>
        <w:adjustRightInd w:val="0"/>
        <w:jc w:val="both"/>
        <w:rPr>
          <w:color w:val="000000"/>
          <w:lang w:val="en-US" w:eastAsia="bg-BG"/>
        </w:rPr>
      </w:pPr>
      <w:r w:rsidRPr="00DE1F2E">
        <w:rPr>
          <w:color w:val="000000"/>
          <w:lang w:val="bg-BG" w:eastAsia="bg-BG"/>
        </w:rPr>
        <w:t>Служителите не разпространяват каквато и да е информация, отнасяща се до личните им трудови възнаграждения.</w:t>
      </w:r>
    </w:p>
    <w:p w:rsidR="007D0991" w:rsidRPr="007D0991" w:rsidRDefault="007D0991" w:rsidP="00D37A3E">
      <w:pPr>
        <w:autoSpaceDE w:val="0"/>
        <w:autoSpaceDN w:val="0"/>
        <w:adjustRightInd w:val="0"/>
        <w:jc w:val="both"/>
        <w:rPr>
          <w:color w:val="000000"/>
          <w:lang w:val="en-US" w:eastAsia="bg-BG"/>
        </w:rPr>
      </w:pPr>
    </w:p>
    <w:p w:rsidR="007D0991" w:rsidRPr="001E31B0" w:rsidRDefault="007D0991" w:rsidP="007D0991">
      <w:pPr>
        <w:rPr>
          <w:b/>
          <w:bCs/>
          <w:color w:val="000000"/>
          <w:sz w:val="28"/>
          <w:szCs w:val="28"/>
          <w:lang w:val="ru-RU"/>
        </w:rPr>
      </w:pPr>
      <w:r w:rsidRPr="001E31B0">
        <w:rPr>
          <w:b/>
          <w:bCs/>
          <w:color w:val="000000"/>
          <w:sz w:val="28"/>
          <w:szCs w:val="28"/>
          <w:lang w:val="ru-RU"/>
        </w:rPr>
        <w:t>Раздел ІІ</w:t>
      </w:r>
    </w:p>
    <w:p w:rsidR="007D0991" w:rsidRDefault="007D0991" w:rsidP="007D0991">
      <w:pPr>
        <w:ind w:firstLine="1200"/>
        <w:rPr>
          <w:b/>
          <w:bCs/>
          <w:color w:val="000000"/>
          <w:lang w:val="ru-RU"/>
        </w:rPr>
      </w:pPr>
    </w:p>
    <w:p w:rsidR="007D0991" w:rsidRDefault="007D0991" w:rsidP="007D0991">
      <w:pPr>
        <w:ind w:firstLine="1200"/>
        <w:rPr>
          <w:b/>
          <w:bCs/>
          <w:color w:val="000000"/>
          <w:lang w:val="ru-RU"/>
        </w:rPr>
      </w:pPr>
      <w:r w:rsidRPr="00DE1F2E">
        <w:rPr>
          <w:b/>
          <w:bCs/>
          <w:color w:val="000000"/>
          <w:lang w:val="ru-RU"/>
        </w:rPr>
        <w:t>МОРАЛНИ ОТГОВОРНОСТИ КЪМ ДЕТЕТО</w:t>
      </w:r>
    </w:p>
    <w:p w:rsidR="007D0991" w:rsidRDefault="007D0991" w:rsidP="007D0991">
      <w:pPr>
        <w:ind w:firstLine="1200"/>
        <w:rPr>
          <w:b/>
          <w:bCs/>
          <w:color w:val="000000"/>
          <w:lang w:val="ru-RU"/>
        </w:rPr>
      </w:pPr>
    </w:p>
    <w:p w:rsidR="007D0991" w:rsidRPr="007D0991" w:rsidRDefault="007D0991" w:rsidP="00D37A3E">
      <w:pPr>
        <w:autoSpaceDE w:val="0"/>
        <w:autoSpaceDN w:val="0"/>
        <w:adjustRightInd w:val="0"/>
        <w:jc w:val="both"/>
        <w:rPr>
          <w:color w:val="000000"/>
          <w:lang w:val="en-US" w:eastAsia="bg-BG"/>
        </w:rPr>
      </w:pPr>
    </w:p>
    <w:p w:rsidR="007D0991" w:rsidRPr="00DE1F2E" w:rsidRDefault="007D0991" w:rsidP="007D0991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>Чл.10.</w:t>
      </w:r>
      <w:r w:rsidRPr="00DE1F2E">
        <w:rPr>
          <w:color w:val="000000"/>
          <w:lang w:val="bg-BG" w:eastAsia="bg-BG"/>
        </w:rPr>
        <w:t>Работещите в учебното заведение изпълняват своите функции, като се ръководят от следните ценности:</w:t>
      </w:r>
    </w:p>
    <w:p w:rsidR="000F6490" w:rsidRDefault="007D0991" w:rsidP="007D0991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детството е изключително важен период от живота на човека и семейството</w:t>
      </w:r>
      <w:r>
        <w:rPr>
          <w:color w:val="000000"/>
          <w:lang w:val="bg-BG" w:eastAsia="bg-BG"/>
        </w:rPr>
        <w:t xml:space="preserve"> и е най- </w:t>
      </w:r>
      <w:r w:rsidRPr="00DE1F2E">
        <w:rPr>
          <w:color w:val="000000"/>
          <w:lang w:val="bg-BG" w:eastAsia="bg-BG"/>
        </w:rPr>
        <w:t>естествената среда за развитието на детето;</w:t>
      </w:r>
    </w:p>
    <w:p w:rsidR="000F6490" w:rsidRDefault="007D0991" w:rsidP="007D0991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  <w:lang w:val="bg-BG" w:eastAsia="bg-BG"/>
        </w:rPr>
      </w:pPr>
      <w:r w:rsidRPr="000F6490">
        <w:rPr>
          <w:color w:val="000000"/>
          <w:lang w:val="bg-BG" w:eastAsia="bg-BG"/>
        </w:rPr>
        <w:t>всяко дете притежава неповторима уникалност и стойност;</w:t>
      </w:r>
    </w:p>
    <w:p w:rsidR="007D0991" w:rsidRPr="000F6490" w:rsidRDefault="007D0991" w:rsidP="007D0991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  <w:lang w:val="bg-BG" w:eastAsia="bg-BG"/>
        </w:rPr>
      </w:pPr>
      <w:r w:rsidRPr="000F6490">
        <w:rPr>
          <w:color w:val="000000"/>
          <w:lang w:val="bg-BG" w:eastAsia="bg-BG"/>
        </w:rPr>
        <w:t>на всяко дете е гарантирано правото на:</w:t>
      </w:r>
    </w:p>
    <w:p w:rsidR="000F6490" w:rsidRDefault="007D0991" w:rsidP="007D0991">
      <w:pPr>
        <w:numPr>
          <w:ilvl w:val="0"/>
          <w:numId w:val="6"/>
        </w:num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свобода на изразяване на мнение;</w:t>
      </w:r>
    </w:p>
    <w:p w:rsidR="000F6490" w:rsidRDefault="007D0991" w:rsidP="007D0991">
      <w:pPr>
        <w:numPr>
          <w:ilvl w:val="0"/>
          <w:numId w:val="6"/>
        </w:numPr>
        <w:autoSpaceDE w:val="0"/>
        <w:autoSpaceDN w:val="0"/>
        <w:adjustRightInd w:val="0"/>
        <w:rPr>
          <w:color w:val="000000"/>
          <w:lang w:val="bg-BG" w:eastAsia="bg-BG"/>
        </w:rPr>
      </w:pPr>
      <w:r w:rsidRPr="000F6490">
        <w:rPr>
          <w:color w:val="000000"/>
          <w:lang w:val="bg-BG" w:eastAsia="bg-BG"/>
        </w:rPr>
        <w:t>свобода на мисълта, съвестта и религията;</w:t>
      </w:r>
    </w:p>
    <w:p w:rsidR="007D0991" w:rsidRPr="000F6490" w:rsidRDefault="007D0991" w:rsidP="007D0991">
      <w:pPr>
        <w:numPr>
          <w:ilvl w:val="0"/>
          <w:numId w:val="6"/>
        </w:numPr>
        <w:autoSpaceDE w:val="0"/>
        <w:autoSpaceDN w:val="0"/>
        <w:adjustRightInd w:val="0"/>
        <w:rPr>
          <w:color w:val="000000"/>
          <w:lang w:val="bg-BG" w:eastAsia="bg-BG"/>
        </w:rPr>
      </w:pPr>
      <w:r w:rsidRPr="000F6490">
        <w:rPr>
          <w:color w:val="000000"/>
          <w:lang w:val="bg-BG" w:eastAsia="bg-BG"/>
        </w:rPr>
        <w:t>формиране на собствени възгледи и право да ги изразява свободно;</w:t>
      </w:r>
    </w:p>
    <w:p w:rsidR="007D0991" w:rsidRPr="00DE1F2E" w:rsidRDefault="007D0991" w:rsidP="000F6490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всяко дете има право на закрила срещу нарушаващите неговото достойнство</w:t>
      </w:r>
    </w:p>
    <w:p w:rsidR="000F6490" w:rsidRDefault="007D0991" w:rsidP="007D0991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методи на възпитание, физическо, психическо или друго насилие или форми на въздействие;</w:t>
      </w:r>
    </w:p>
    <w:p w:rsidR="007D0991" w:rsidRPr="00DE1F2E" w:rsidRDefault="007D0991" w:rsidP="000F6490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всяко дете и всяко семейство заслужават да бъдат подпомогнати да развият</w:t>
      </w:r>
    </w:p>
    <w:p w:rsidR="000F6490" w:rsidRDefault="007D0991" w:rsidP="007D0991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пълния си потенциал;</w:t>
      </w:r>
    </w:p>
    <w:p w:rsidR="007D0991" w:rsidRPr="00DE1F2E" w:rsidRDefault="007D0991" w:rsidP="000F6490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във всички случаи да се защитават по най-добър начин интересите на детето;</w:t>
      </w:r>
    </w:p>
    <w:p w:rsidR="00C2755A" w:rsidRDefault="007D0991" w:rsidP="007D0991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всяко дете</w:t>
      </w:r>
      <w:r w:rsidR="000F6490">
        <w:rPr>
          <w:color w:val="000000"/>
          <w:lang w:val="bg-BG" w:eastAsia="bg-BG"/>
        </w:rPr>
        <w:t>,</w:t>
      </w:r>
      <w:r w:rsidRPr="00DE1F2E">
        <w:rPr>
          <w:color w:val="000000"/>
          <w:lang w:val="bg-BG" w:eastAsia="bg-BG"/>
        </w:rPr>
        <w:t xml:space="preserve"> попаднало в риск, има нужда от специална закрила за извеждането му от рисковата ситуация;</w:t>
      </w:r>
    </w:p>
    <w:p w:rsidR="007D0991" w:rsidRPr="00C2755A" w:rsidRDefault="007D0991" w:rsidP="007D0991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  <w:lang w:val="bg-BG" w:eastAsia="bg-BG"/>
        </w:rPr>
      </w:pPr>
      <w:r w:rsidRPr="00C2755A">
        <w:rPr>
          <w:color w:val="000000"/>
          <w:lang w:val="bg-BG" w:eastAsia="bg-BG"/>
        </w:rPr>
        <w:t xml:space="preserve">децата с изявени дарби се ползват </w:t>
      </w:r>
      <w:r w:rsidR="00C2755A">
        <w:rPr>
          <w:color w:val="000000"/>
          <w:lang w:val="bg-BG" w:eastAsia="bg-BG"/>
        </w:rPr>
        <w:t>от мерките за специална закрила.</w:t>
      </w:r>
    </w:p>
    <w:p w:rsidR="00CF4C38" w:rsidRPr="00DE1F2E" w:rsidRDefault="00CF4C38" w:rsidP="00D37A3E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Чл. 11</w:t>
      </w:r>
      <w:r w:rsidRPr="00DE1F2E">
        <w:rPr>
          <w:color w:val="000000"/>
          <w:lang w:val="ru-RU"/>
        </w:rPr>
        <w:t>. Педагогическата практика да се основава на съвременните знания за детското развитие и познаването на индивидуалните особености на всяко дете.</w:t>
      </w:r>
    </w:p>
    <w:p w:rsidR="00CF4C38" w:rsidRPr="00DE1F2E" w:rsidRDefault="00CF4C38" w:rsidP="00D37A3E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Чл. 12</w:t>
      </w:r>
      <w:r w:rsidRPr="00DE1F2E">
        <w:rPr>
          <w:color w:val="000000"/>
          <w:lang w:val="ru-RU"/>
        </w:rPr>
        <w:t>. Да се разбира и уважава уникалността на всяко дете.</w:t>
      </w:r>
    </w:p>
    <w:p w:rsidR="00CF4C38" w:rsidRPr="00DE1F2E" w:rsidRDefault="00CF4C38" w:rsidP="00D37A3E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Чл. 13</w:t>
      </w:r>
      <w:r w:rsidRPr="00DE1F2E">
        <w:rPr>
          <w:color w:val="000000"/>
          <w:lang w:val="ru-RU"/>
        </w:rPr>
        <w:t>. Да се има предвид специфичната уязвимост на всяко дете.</w:t>
      </w:r>
    </w:p>
    <w:p w:rsidR="00CF4C38" w:rsidRPr="00DE1F2E" w:rsidRDefault="00CF4C38" w:rsidP="00D37A3E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Чл. 14</w:t>
      </w:r>
      <w:r w:rsidRPr="00DE1F2E">
        <w:rPr>
          <w:color w:val="000000"/>
          <w:lang w:val="ru-RU"/>
        </w:rPr>
        <w:t>. Да се създава безопасна и здравословна среда, която стимулира социалното, емоционалното и физическото развитие на детето.</w:t>
      </w:r>
    </w:p>
    <w:p w:rsidR="004D31DE" w:rsidRDefault="004D31DE" w:rsidP="004D31DE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</w:t>
      </w:r>
      <w:r w:rsidR="00CF4C38">
        <w:rPr>
          <w:color w:val="000000"/>
          <w:lang w:val="ru-RU"/>
        </w:rPr>
        <w:t>Чл. 15</w:t>
      </w:r>
      <w:r w:rsidR="00CF4C38" w:rsidRPr="00DE1F2E">
        <w:rPr>
          <w:color w:val="000000"/>
          <w:lang w:val="ru-RU"/>
        </w:rPr>
        <w:t>. Да се подкрепя правото на детето на свободно изразяване на мнение по всички въпроси от негов интерес.</w:t>
      </w:r>
    </w:p>
    <w:p w:rsidR="00CF4C38" w:rsidRPr="00DE1F2E" w:rsidRDefault="004D31DE" w:rsidP="004D31DE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</w:t>
      </w:r>
      <w:r w:rsidR="00CF4C38">
        <w:rPr>
          <w:color w:val="000000"/>
          <w:lang w:val="ru-RU"/>
        </w:rPr>
        <w:t>Чл. 16</w:t>
      </w:r>
      <w:r w:rsidR="00CF4C38" w:rsidRPr="00DE1F2E">
        <w:rPr>
          <w:color w:val="000000"/>
          <w:lang w:val="ru-RU"/>
        </w:rPr>
        <w:t>. Да се работи винаги в най-добрия интерес на детето.</w:t>
      </w:r>
    </w:p>
    <w:p w:rsidR="00CF4C38" w:rsidRPr="00DE1F2E" w:rsidRDefault="004D31DE" w:rsidP="004D31DE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</w:t>
      </w:r>
      <w:r w:rsidR="00CF4C38">
        <w:rPr>
          <w:color w:val="000000"/>
          <w:lang w:val="ru-RU"/>
        </w:rPr>
        <w:t>Чл. 17</w:t>
      </w:r>
      <w:r w:rsidR="00CF4C38" w:rsidRPr="00DE1F2E">
        <w:rPr>
          <w:color w:val="000000"/>
          <w:lang w:val="ru-RU"/>
        </w:rPr>
        <w:t xml:space="preserve">. Да </w:t>
      </w:r>
      <w:r w:rsidR="00CF4C38" w:rsidRPr="00DE1F2E">
        <w:rPr>
          <w:color w:val="000000"/>
          <w:lang w:val="bg-BG"/>
        </w:rPr>
        <w:t xml:space="preserve">се </w:t>
      </w:r>
      <w:r w:rsidR="00CF4C38" w:rsidRPr="00DE1F2E">
        <w:rPr>
          <w:color w:val="000000"/>
          <w:lang w:val="ru-RU"/>
        </w:rPr>
        <w:t>осигурява</w:t>
      </w:r>
      <w:r w:rsidR="00CF4C38" w:rsidRPr="00DE1F2E">
        <w:rPr>
          <w:color w:val="000000"/>
          <w:lang w:val="bg-BG"/>
        </w:rPr>
        <w:t>т</w:t>
      </w:r>
      <w:r w:rsidR="00CF4C38" w:rsidRPr="00DE1F2E">
        <w:rPr>
          <w:color w:val="000000"/>
          <w:lang w:val="ru-RU"/>
        </w:rPr>
        <w:t xml:space="preserve"> на децата с увреждания равни възможности за достъп до адекватни грижи и образование.</w:t>
      </w:r>
    </w:p>
    <w:p w:rsidR="00CF4C38" w:rsidRPr="00DE1F2E" w:rsidRDefault="004D31DE" w:rsidP="004D31DE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</w:t>
      </w:r>
      <w:r w:rsidR="00CF4C38">
        <w:rPr>
          <w:color w:val="000000"/>
          <w:lang w:val="ru-RU"/>
        </w:rPr>
        <w:t>Чл. 18</w:t>
      </w:r>
      <w:r w:rsidR="00CF4C38" w:rsidRPr="00DE1F2E">
        <w:rPr>
          <w:color w:val="000000"/>
          <w:lang w:val="ru-RU"/>
        </w:rPr>
        <w:t>. Да не се участва в практики, които не зачитат достойнството на детето или са опасни и вредни за физическото и емоционално</w:t>
      </w:r>
      <w:r w:rsidR="00CF4C38" w:rsidRPr="00DE1F2E">
        <w:rPr>
          <w:color w:val="000000"/>
          <w:lang w:val="bg-BG"/>
        </w:rPr>
        <w:t>то</w:t>
      </w:r>
      <w:r w:rsidR="00CF4C38" w:rsidRPr="00DE1F2E">
        <w:rPr>
          <w:color w:val="000000"/>
          <w:lang w:val="ru-RU"/>
        </w:rPr>
        <w:t xml:space="preserve"> му здраве и развитие.</w:t>
      </w:r>
    </w:p>
    <w:p w:rsidR="00CF4C38" w:rsidRPr="00DE1F2E" w:rsidRDefault="004D31DE" w:rsidP="004D31DE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 xml:space="preserve">          </w:t>
      </w:r>
      <w:r w:rsidR="00CF4C38">
        <w:rPr>
          <w:color w:val="000000"/>
          <w:lang w:val="ru-RU"/>
        </w:rPr>
        <w:t>Чл. 19</w:t>
      </w:r>
      <w:r w:rsidR="00CF4C38" w:rsidRPr="00DE1F2E">
        <w:rPr>
          <w:color w:val="000000"/>
          <w:lang w:val="ru-RU"/>
        </w:rPr>
        <w:t xml:space="preserve">. Да не </w:t>
      </w:r>
      <w:r w:rsidR="00CF4C38" w:rsidRPr="00DE1F2E">
        <w:rPr>
          <w:color w:val="000000"/>
          <w:lang w:val="bg-BG"/>
        </w:rPr>
        <w:t xml:space="preserve">се </w:t>
      </w:r>
      <w:r w:rsidR="00CF4C38" w:rsidRPr="00DE1F2E">
        <w:rPr>
          <w:color w:val="000000"/>
          <w:lang w:val="ru-RU"/>
        </w:rPr>
        <w:t>участва в практики, които дискриминират по някакъв начин децата на основата на раса, етнически произход, религия, пол, националност, език, способности или на базата на статуса, поведението или убежденията на родителите.</w:t>
      </w:r>
    </w:p>
    <w:p w:rsidR="00CF4C38" w:rsidRPr="00DE1F2E" w:rsidRDefault="004D31DE" w:rsidP="004D31DE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     </w:t>
      </w:r>
      <w:r w:rsidR="00CF4C38">
        <w:rPr>
          <w:color w:val="000000"/>
          <w:lang w:val="ru-RU"/>
        </w:rPr>
        <w:t>Чл. 20</w:t>
      </w:r>
      <w:r w:rsidR="00CF4C38" w:rsidRPr="00DE1F2E">
        <w:rPr>
          <w:color w:val="000000"/>
          <w:lang w:val="ru-RU"/>
        </w:rPr>
        <w:t>. Много добре да се познават и спазват законите и процедурите, защитаващи детето от насилие. Да се познават симптомите на насилие над дете</w:t>
      </w:r>
      <w:r w:rsidR="00CF4C38" w:rsidRPr="00DE1F2E">
        <w:rPr>
          <w:color w:val="000000"/>
          <w:lang w:val="bg-BG"/>
        </w:rPr>
        <w:t xml:space="preserve"> – </w:t>
      </w:r>
      <w:r w:rsidR="00CF4C38" w:rsidRPr="00DE1F2E">
        <w:rPr>
          <w:color w:val="000000"/>
          <w:lang w:val="ru-RU"/>
        </w:rPr>
        <w:t xml:space="preserve"> физическо, сексуално, вербално, емоционално малтретиране или занемаряване.</w:t>
      </w:r>
    </w:p>
    <w:p w:rsidR="00CF4C38" w:rsidRPr="00DE1F2E" w:rsidRDefault="00CF4C38" w:rsidP="00D37A3E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Чл. 21</w:t>
      </w:r>
      <w:r w:rsidRPr="00DE1F2E">
        <w:rPr>
          <w:color w:val="000000"/>
          <w:lang w:val="ru-RU"/>
        </w:rPr>
        <w:t>. При съмнение за малтретиране веднага да се уведомяват органите за закрила на детето и се проследява дали са предприети необходимите мерки.</w:t>
      </w:r>
    </w:p>
    <w:p w:rsidR="00CF4C38" w:rsidRPr="00DE1F2E" w:rsidRDefault="00CF4C38" w:rsidP="00D37A3E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Чл. 22</w:t>
      </w:r>
      <w:r w:rsidRPr="00DE1F2E">
        <w:rPr>
          <w:color w:val="000000"/>
          <w:lang w:val="ru-RU"/>
        </w:rPr>
        <w:t xml:space="preserve">. Когато друго лице изкаже подозрения за малтретиране на дете, следва да му </w:t>
      </w:r>
      <w:r w:rsidRPr="00DE1F2E">
        <w:rPr>
          <w:color w:val="000000"/>
          <w:lang w:val="bg-BG"/>
        </w:rPr>
        <w:t xml:space="preserve">се </w:t>
      </w:r>
      <w:r w:rsidRPr="00DE1F2E">
        <w:rPr>
          <w:color w:val="000000"/>
          <w:lang w:val="ru-RU"/>
        </w:rPr>
        <w:t>окаже пълно съдействие за предприемане на подходящи действия за закрила на детето.</w:t>
      </w:r>
    </w:p>
    <w:p w:rsidR="00CF4C38" w:rsidRPr="00DE1F2E" w:rsidRDefault="00CF4C38" w:rsidP="00D37A3E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Чл. 23</w:t>
      </w:r>
      <w:r w:rsidRPr="00DE1F2E">
        <w:rPr>
          <w:color w:val="000000"/>
          <w:lang w:val="ru-RU"/>
        </w:rPr>
        <w:t xml:space="preserve">. Когато постъпи информация за действия или ситуации, </w:t>
      </w:r>
      <w:proofErr w:type="spellStart"/>
      <w:r w:rsidRPr="00DE1F2E">
        <w:rPr>
          <w:color w:val="000000"/>
          <w:lang w:val="ru-RU"/>
        </w:rPr>
        <w:t>които</w:t>
      </w:r>
      <w:proofErr w:type="spellEnd"/>
      <w:r w:rsidRPr="00DE1F2E">
        <w:rPr>
          <w:color w:val="000000"/>
          <w:lang w:val="ru-RU"/>
        </w:rPr>
        <w:t xml:space="preserve"> </w:t>
      </w:r>
      <w:proofErr w:type="spellStart"/>
      <w:r w:rsidRPr="00DE1F2E">
        <w:rPr>
          <w:color w:val="000000"/>
          <w:lang w:val="ru-RU"/>
        </w:rPr>
        <w:t>заплашват</w:t>
      </w:r>
      <w:proofErr w:type="spellEnd"/>
      <w:r w:rsidRPr="00DE1F2E">
        <w:rPr>
          <w:color w:val="000000"/>
          <w:lang w:val="ru-RU"/>
        </w:rPr>
        <w:t xml:space="preserve"> </w:t>
      </w:r>
      <w:proofErr w:type="spellStart"/>
      <w:r w:rsidRPr="00DE1F2E">
        <w:rPr>
          <w:color w:val="000000"/>
          <w:lang w:val="ru-RU"/>
        </w:rPr>
        <w:t>здравето</w:t>
      </w:r>
      <w:proofErr w:type="spellEnd"/>
      <w:r w:rsidRPr="00DE1F2E">
        <w:rPr>
          <w:color w:val="000000"/>
          <w:lang w:val="ru-RU"/>
        </w:rPr>
        <w:t xml:space="preserve"> и </w:t>
      </w:r>
      <w:proofErr w:type="spellStart"/>
      <w:r w:rsidRPr="00DE1F2E">
        <w:rPr>
          <w:color w:val="000000"/>
          <w:lang w:val="ru-RU"/>
        </w:rPr>
        <w:t>сигурността</w:t>
      </w:r>
      <w:proofErr w:type="spellEnd"/>
      <w:r w:rsidRPr="00DE1F2E">
        <w:rPr>
          <w:color w:val="000000"/>
          <w:lang w:val="ru-RU"/>
        </w:rPr>
        <w:t xml:space="preserve"> на </w:t>
      </w:r>
      <w:proofErr w:type="spellStart"/>
      <w:r w:rsidRPr="00DE1F2E">
        <w:rPr>
          <w:color w:val="000000"/>
          <w:lang w:val="ru-RU"/>
        </w:rPr>
        <w:t>детето</w:t>
      </w:r>
      <w:proofErr w:type="spellEnd"/>
      <w:r w:rsidRPr="00DE1F2E">
        <w:rPr>
          <w:color w:val="000000"/>
          <w:lang w:val="ru-RU"/>
        </w:rPr>
        <w:t xml:space="preserve">, </w:t>
      </w:r>
      <w:proofErr w:type="spellStart"/>
      <w:r w:rsidRPr="00DE1F2E">
        <w:rPr>
          <w:color w:val="000000"/>
          <w:lang w:val="ru-RU"/>
        </w:rPr>
        <w:t>нез</w:t>
      </w:r>
      <w:r w:rsidR="00C2755A">
        <w:rPr>
          <w:color w:val="000000"/>
          <w:lang w:val="ru-RU"/>
        </w:rPr>
        <w:t>абавно</w:t>
      </w:r>
      <w:proofErr w:type="spellEnd"/>
      <w:r w:rsidR="00C2755A">
        <w:rPr>
          <w:color w:val="000000"/>
          <w:lang w:val="ru-RU"/>
        </w:rPr>
        <w:t xml:space="preserve"> се </w:t>
      </w:r>
      <w:proofErr w:type="spellStart"/>
      <w:r w:rsidR="00C2755A">
        <w:rPr>
          <w:color w:val="000000"/>
          <w:lang w:val="ru-RU"/>
        </w:rPr>
        <w:t>информират</w:t>
      </w:r>
      <w:proofErr w:type="spellEnd"/>
      <w:r w:rsidR="00C2755A">
        <w:rPr>
          <w:color w:val="000000"/>
          <w:lang w:val="ru-RU"/>
        </w:rPr>
        <w:t xml:space="preserve"> </w:t>
      </w:r>
      <w:proofErr w:type="spellStart"/>
      <w:r w:rsidR="00C2755A">
        <w:rPr>
          <w:color w:val="000000"/>
          <w:lang w:val="ru-RU"/>
        </w:rPr>
        <w:t>органите</w:t>
      </w:r>
      <w:proofErr w:type="spellEnd"/>
      <w:r w:rsidR="00C2755A">
        <w:rPr>
          <w:color w:val="000000"/>
          <w:lang w:val="ru-RU"/>
        </w:rPr>
        <w:t xml:space="preserve"> за</w:t>
      </w:r>
      <w:r w:rsidRPr="00DE1F2E">
        <w:rPr>
          <w:color w:val="000000"/>
          <w:lang w:val="ru-RU"/>
        </w:rPr>
        <w:t xml:space="preserve"> </w:t>
      </w:r>
      <w:proofErr w:type="spellStart"/>
      <w:r w:rsidRPr="00DE1F2E">
        <w:rPr>
          <w:color w:val="000000"/>
          <w:lang w:val="ru-RU"/>
        </w:rPr>
        <w:t>закрила</w:t>
      </w:r>
      <w:proofErr w:type="spellEnd"/>
      <w:r w:rsidRPr="00DE1F2E">
        <w:rPr>
          <w:color w:val="000000"/>
          <w:lang w:val="ru-RU"/>
        </w:rPr>
        <w:t xml:space="preserve"> на </w:t>
      </w:r>
      <w:proofErr w:type="spellStart"/>
      <w:r w:rsidRPr="00DE1F2E">
        <w:rPr>
          <w:color w:val="000000"/>
          <w:lang w:val="ru-RU"/>
        </w:rPr>
        <w:t>детето</w:t>
      </w:r>
      <w:proofErr w:type="spellEnd"/>
      <w:r w:rsidRPr="00DE1F2E">
        <w:rPr>
          <w:color w:val="000000"/>
          <w:lang w:val="ru-RU"/>
        </w:rPr>
        <w:t>.</w:t>
      </w:r>
    </w:p>
    <w:p w:rsidR="00CF4C38" w:rsidRDefault="00CF4C38" w:rsidP="00FA51A5">
      <w:pPr>
        <w:rPr>
          <w:b/>
          <w:bCs/>
          <w:color w:val="000000"/>
          <w:lang w:val="ru-RU"/>
        </w:rPr>
      </w:pPr>
    </w:p>
    <w:p w:rsidR="00CF4C38" w:rsidRPr="001E31B0" w:rsidRDefault="00CF4C38" w:rsidP="00FA51A5">
      <w:pPr>
        <w:rPr>
          <w:b/>
          <w:bCs/>
          <w:color w:val="000000"/>
          <w:sz w:val="28"/>
          <w:szCs w:val="28"/>
          <w:lang w:val="ru-RU"/>
        </w:rPr>
      </w:pPr>
      <w:r w:rsidRPr="001E31B0">
        <w:rPr>
          <w:b/>
          <w:bCs/>
          <w:color w:val="000000"/>
          <w:sz w:val="28"/>
          <w:szCs w:val="28"/>
          <w:lang w:val="ru-RU"/>
        </w:rPr>
        <w:t>Раздел ІІІ</w:t>
      </w:r>
    </w:p>
    <w:p w:rsidR="00CF4C38" w:rsidRPr="00DE1F2E" w:rsidRDefault="00CF4C38" w:rsidP="00FA51A5">
      <w:pPr>
        <w:ind w:firstLine="1200"/>
        <w:rPr>
          <w:b/>
          <w:bCs/>
          <w:color w:val="000000"/>
          <w:lang w:val="ru-RU"/>
        </w:rPr>
      </w:pPr>
    </w:p>
    <w:p w:rsidR="00CF4C38" w:rsidRDefault="00CF4C38" w:rsidP="00FA51A5">
      <w:pPr>
        <w:ind w:firstLine="1200"/>
        <w:rPr>
          <w:b/>
          <w:bCs/>
          <w:color w:val="000000"/>
          <w:lang w:val="ru-RU"/>
        </w:rPr>
      </w:pPr>
      <w:r w:rsidRPr="00DE1F2E">
        <w:rPr>
          <w:b/>
          <w:bCs/>
          <w:color w:val="000000"/>
          <w:lang w:val="ru-RU"/>
        </w:rPr>
        <w:t>МОРАЛНИ ОТГОВОРНОСТИ КЪМ СЕМЕЙСТВОТО</w:t>
      </w:r>
    </w:p>
    <w:p w:rsidR="00CF4C38" w:rsidRPr="00DE1F2E" w:rsidRDefault="00CF4C38" w:rsidP="00FA51A5">
      <w:pPr>
        <w:ind w:firstLine="1200"/>
        <w:rPr>
          <w:b/>
          <w:bCs/>
          <w:color w:val="000000"/>
          <w:lang w:val="ru-RU"/>
        </w:rPr>
      </w:pPr>
    </w:p>
    <w:p w:rsidR="00CF4C38" w:rsidRPr="00DE1F2E" w:rsidRDefault="00CF4C38" w:rsidP="00D37A3E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Чл. 24</w:t>
      </w:r>
      <w:r w:rsidRPr="00DE1F2E">
        <w:rPr>
          <w:color w:val="000000"/>
          <w:lang w:val="ru-RU"/>
        </w:rPr>
        <w:t>. Наша първостепенна отговорност е подпомагане на семейството при отглеждането и възпитанието на децата.</w:t>
      </w:r>
    </w:p>
    <w:p w:rsidR="00CF4C38" w:rsidRPr="00DE1F2E" w:rsidRDefault="00AE5E69" w:rsidP="00AE5E69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       </w:t>
      </w:r>
      <w:r w:rsidR="00CF4C38">
        <w:rPr>
          <w:color w:val="000000"/>
          <w:lang w:val="ru-RU"/>
        </w:rPr>
        <w:t>Чл. 25</w:t>
      </w:r>
      <w:r w:rsidR="00CF4C38" w:rsidRPr="00DE1F2E">
        <w:rPr>
          <w:color w:val="000000"/>
          <w:lang w:val="ru-RU"/>
        </w:rPr>
        <w:t xml:space="preserve">. Зачитане </w:t>
      </w:r>
      <w:r w:rsidR="00CF4C38" w:rsidRPr="00DE1F2E">
        <w:rPr>
          <w:color w:val="000000"/>
          <w:lang w:val="bg-BG"/>
        </w:rPr>
        <w:t xml:space="preserve">на </w:t>
      </w:r>
      <w:r w:rsidR="00CF4C38" w:rsidRPr="00DE1F2E">
        <w:rPr>
          <w:color w:val="000000"/>
          <w:lang w:val="ru-RU"/>
        </w:rPr>
        <w:t>достойнството на всяко семейство и неговата култура, обичаи, език и убеждения.</w:t>
      </w:r>
    </w:p>
    <w:p w:rsidR="00CF4C38" w:rsidRPr="00DE1F2E" w:rsidRDefault="00AE5E69" w:rsidP="00AE5E69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     </w:t>
      </w:r>
      <w:r w:rsidR="00CF4C38">
        <w:rPr>
          <w:color w:val="000000"/>
          <w:lang w:val="ru-RU"/>
        </w:rPr>
        <w:t>Чл. 26</w:t>
      </w:r>
      <w:r w:rsidR="00CF4C38" w:rsidRPr="00DE1F2E">
        <w:rPr>
          <w:color w:val="000000"/>
          <w:lang w:val="ru-RU"/>
        </w:rPr>
        <w:t xml:space="preserve">. Уважаване </w:t>
      </w:r>
      <w:r w:rsidR="00CF4C38" w:rsidRPr="00DE1F2E">
        <w:rPr>
          <w:color w:val="000000"/>
          <w:lang w:val="bg-BG"/>
        </w:rPr>
        <w:t xml:space="preserve">на </w:t>
      </w:r>
      <w:r w:rsidR="00CF4C38" w:rsidRPr="00DE1F2E">
        <w:rPr>
          <w:color w:val="000000"/>
          <w:lang w:val="ru-RU"/>
        </w:rPr>
        <w:t>ценностите на семейството при отглеждане</w:t>
      </w:r>
      <w:r w:rsidR="00CF4C38" w:rsidRPr="00DE1F2E">
        <w:rPr>
          <w:color w:val="000000"/>
          <w:lang w:val="bg-BG"/>
        </w:rPr>
        <w:t>то</w:t>
      </w:r>
      <w:r w:rsidR="00CF4C38" w:rsidRPr="00DE1F2E">
        <w:rPr>
          <w:color w:val="000000"/>
          <w:lang w:val="ru-RU"/>
        </w:rPr>
        <w:t xml:space="preserve"> и възпитание</w:t>
      </w:r>
      <w:r w:rsidR="00CF4C38" w:rsidRPr="00DE1F2E">
        <w:rPr>
          <w:color w:val="000000"/>
          <w:lang w:val="bg-BG"/>
        </w:rPr>
        <w:t>то</w:t>
      </w:r>
      <w:r w:rsidR="00CF4C38" w:rsidRPr="00DE1F2E">
        <w:rPr>
          <w:color w:val="000000"/>
          <w:lang w:val="ru-RU"/>
        </w:rPr>
        <w:t xml:space="preserve"> на децата и </w:t>
      </w:r>
      <w:r w:rsidR="00CF4C38" w:rsidRPr="00DE1F2E">
        <w:rPr>
          <w:color w:val="000000"/>
          <w:lang w:val="bg-BG"/>
        </w:rPr>
        <w:t xml:space="preserve">на </w:t>
      </w:r>
      <w:r w:rsidR="00CF4C38" w:rsidRPr="00DE1F2E">
        <w:rPr>
          <w:color w:val="000000"/>
          <w:lang w:val="ru-RU"/>
        </w:rPr>
        <w:t>правото му да взема решения за своите деца.</w:t>
      </w:r>
    </w:p>
    <w:p w:rsidR="00CF4C38" w:rsidRPr="00DE1F2E" w:rsidRDefault="00CF4C38" w:rsidP="00D37A3E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Чл. 27</w:t>
      </w:r>
      <w:r w:rsidRPr="00DE1F2E">
        <w:rPr>
          <w:color w:val="000000"/>
          <w:lang w:val="ru-RU"/>
        </w:rPr>
        <w:t>. Информиране на семейството за всички решения, отнасящи се до детето. Когато е възможно, родителите следва да се включват във вземането на такива решения.</w:t>
      </w:r>
    </w:p>
    <w:p w:rsidR="00CF4C38" w:rsidRPr="00DE1F2E" w:rsidRDefault="00CF4C38" w:rsidP="00D37A3E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Чл. 28</w:t>
      </w:r>
      <w:r w:rsidRPr="00DE1F2E">
        <w:rPr>
          <w:color w:val="000000"/>
          <w:lang w:val="ru-RU"/>
        </w:rPr>
        <w:t xml:space="preserve">. Зачитане </w:t>
      </w:r>
      <w:r w:rsidRPr="00DE1F2E">
        <w:rPr>
          <w:color w:val="000000"/>
          <w:lang w:val="bg-BG"/>
        </w:rPr>
        <w:t xml:space="preserve">на </w:t>
      </w:r>
      <w:r w:rsidRPr="00DE1F2E">
        <w:rPr>
          <w:color w:val="000000"/>
          <w:lang w:val="ru-RU"/>
        </w:rPr>
        <w:t>правото на семейството да бъде информирано за начина, по който се работи с детето.</w:t>
      </w:r>
    </w:p>
    <w:p w:rsidR="00CF4C38" w:rsidRPr="00DE1F2E" w:rsidRDefault="00CF4C38" w:rsidP="00D37A3E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Чл. 29</w:t>
      </w:r>
      <w:r w:rsidRPr="00DE1F2E">
        <w:rPr>
          <w:color w:val="000000"/>
          <w:lang w:val="ru-RU"/>
        </w:rPr>
        <w:t>.</w:t>
      </w:r>
      <w:r w:rsidRPr="00DE1F2E">
        <w:rPr>
          <w:color w:val="000000"/>
          <w:lang w:val="bg-BG"/>
        </w:rPr>
        <w:t xml:space="preserve"> </w:t>
      </w:r>
      <w:r w:rsidRPr="00DE1F2E">
        <w:rPr>
          <w:color w:val="000000"/>
          <w:lang w:val="ru-RU"/>
        </w:rPr>
        <w:t>Информиране на родителите за изследователските проекти, включващи техните деца. Не се позволява и не се допуска участие в изследвания, които по някакъв начин могат да застрашат здравето, образованието, развитието или благополучието на детето.</w:t>
      </w:r>
    </w:p>
    <w:p w:rsidR="00CF4C38" w:rsidRPr="00DE1F2E" w:rsidRDefault="00CF4C38" w:rsidP="00D37A3E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Чл. 30</w:t>
      </w:r>
      <w:r w:rsidRPr="00DE1F2E">
        <w:rPr>
          <w:color w:val="000000"/>
          <w:lang w:val="ru-RU"/>
        </w:rPr>
        <w:t>. Да не се използват служебните отношения със семейството за лично облагодетелстване. Да не се влиза в отношения с членовете на семейството, които могат да навредят на ефективността на работата с детето.</w:t>
      </w:r>
    </w:p>
    <w:p w:rsidR="00CF4C38" w:rsidRPr="00DE1F2E" w:rsidRDefault="00CF4C38" w:rsidP="00D37A3E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Чл. 31</w:t>
      </w:r>
      <w:r w:rsidRPr="00DE1F2E">
        <w:rPr>
          <w:color w:val="000000"/>
          <w:lang w:val="ru-RU"/>
        </w:rPr>
        <w:t xml:space="preserve">. Осигуряване </w:t>
      </w:r>
      <w:r w:rsidRPr="00DE1F2E">
        <w:rPr>
          <w:color w:val="000000"/>
          <w:lang w:val="bg-BG"/>
        </w:rPr>
        <w:t xml:space="preserve">на </w:t>
      </w:r>
      <w:r w:rsidRPr="00DE1F2E">
        <w:rPr>
          <w:color w:val="000000"/>
          <w:lang w:val="ru-RU"/>
        </w:rPr>
        <w:t>конфиденциалност на информация</w:t>
      </w:r>
      <w:r w:rsidRPr="00DE1F2E">
        <w:rPr>
          <w:color w:val="000000"/>
          <w:lang w:val="bg-BG"/>
        </w:rPr>
        <w:t>та</w:t>
      </w:r>
      <w:r w:rsidRPr="00DE1F2E">
        <w:rPr>
          <w:color w:val="000000"/>
          <w:lang w:val="ru-RU"/>
        </w:rPr>
        <w:t xml:space="preserve"> и зачитане </w:t>
      </w:r>
      <w:r w:rsidRPr="00DE1F2E">
        <w:rPr>
          <w:color w:val="000000"/>
          <w:lang w:val="bg-BG"/>
        </w:rPr>
        <w:t xml:space="preserve">на </w:t>
      </w:r>
      <w:r w:rsidRPr="00DE1F2E">
        <w:rPr>
          <w:color w:val="000000"/>
          <w:lang w:val="ru-RU"/>
        </w:rPr>
        <w:t>правото на семейството на личен живот с изключение на случаите на малтретиране и лоша грижа. Това не важи в случаите, когато има основания да се счита, че благополучието на детето е в риск.</w:t>
      </w:r>
    </w:p>
    <w:p w:rsidR="00CF4C38" w:rsidRPr="00DE1F2E" w:rsidRDefault="00CF4C38" w:rsidP="00D37A3E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Чл. 32</w:t>
      </w:r>
      <w:r w:rsidRPr="00DE1F2E">
        <w:rPr>
          <w:color w:val="000000"/>
          <w:lang w:val="ru-RU"/>
        </w:rPr>
        <w:t xml:space="preserve">. Ангажименти по разработването на правила за опазване </w:t>
      </w:r>
      <w:r w:rsidRPr="00DE1F2E">
        <w:rPr>
          <w:color w:val="000000"/>
          <w:lang w:val="bg-BG"/>
        </w:rPr>
        <w:t xml:space="preserve">на </w:t>
      </w:r>
      <w:r w:rsidRPr="00DE1F2E">
        <w:rPr>
          <w:color w:val="000000"/>
          <w:lang w:val="ru-RU"/>
        </w:rPr>
        <w:t xml:space="preserve">поверителността на информацията, които да бъдат достъпни </w:t>
      </w:r>
      <w:r w:rsidRPr="00DE1F2E">
        <w:rPr>
          <w:color w:val="000000"/>
          <w:lang w:val="bg-BG"/>
        </w:rPr>
        <w:t>и</w:t>
      </w:r>
      <w:r w:rsidRPr="00DE1F2E">
        <w:rPr>
          <w:color w:val="000000"/>
          <w:lang w:val="ru-RU"/>
        </w:rPr>
        <w:t xml:space="preserve"> задължителни за целия персонал и семействата. Разкриването на поверителна информация за детето може да стане само с разрешение на семейството. Това не важи в случаите на малтретиране и лоша грижа.</w:t>
      </w:r>
    </w:p>
    <w:p w:rsidR="00CF4C38" w:rsidRPr="00DE1F2E" w:rsidRDefault="00CF4C38" w:rsidP="00D37A3E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Чл. 33</w:t>
      </w:r>
      <w:r w:rsidRPr="00DE1F2E">
        <w:rPr>
          <w:color w:val="000000"/>
          <w:lang w:val="ru-RU"/>
        </w:rPr>
        <w:t xml:space="preserve">. В случаите на конфликт между членовете на семейството да се работи открито, споделяйки наблюденията си за детето с цел всички включени страни да вземат информирано решение, като стриктно се въздържаме от вземане </w:t>
      </w:r>
      <w:r w:rsidRPr="00DE1F2E">
        <w:rPr>
          <w:color w:val="000000"/>
          <w:lang w:val="bg-BG"/>
        </w:rPr>
        <w:t xml:space="preserve">на </w:t>
      </w:r>
      <w:r w:rsidRPr="00DE1F2E">
        <w:rPr>
          <w:color w:val="000000"/>
          <w:lang w:val="ru-RU"/>
        </w:rPr>
        <w:t>страна в конфликта.</w:t>
      </w:r>
    </w:p>
    <w:p w:rsidR="00CF4C38" w:rsidRPr="001E31B0" w:rsidRDefault="007D0991" w:rsidP="00FA51A5">
      <w:pPr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lastRenderedPageBreak/>
        <w:t>Р</w:t>
      </w:r>
      <w:r w:rsidR="00CF4C38" w:rsidRPr="001E31B0">
        <w:rPr>
          <w:b/>
          <w:bCs/>
          <w:color w:val="000000"/>
          <w:sz w:val="28"/>
          <w:szCs w:val="28"/>
          <w:lang w:val="ru-RU"/>
        </w:rPr>
        <w:t xml:space="preserve">аздел </w:t>
      </w:r>
      <w:r w:rsidR="00CF4C38" w:rsidRPr="001E31B0">
        <w:rPr>
          <w:b/>
          <w:bCs/>
          <w:color w:val="000000"/>
          <w:sz w:val="28"/>
          <w:szCs w:val="28"/>
          <w:lang w:val="en-US"/>
        </w:rPr>
        <w:t>IV</w:t>
      </w:r>
    </w:p>
    <w:p w:rsidR="0057708A" w:rsidRDefault="0057708A" w:rsidP="00FA51A5">
      <w:pPr>
        <w:ind w:firstLine="1200"/>
        <w:rPr>
          <w:b/>
          <w:bCs/>
          <w:color w:val="000000"/>
          <w:lang w:val="ru-RU"/>
        </w:rPr>
      </w:pPr>
    </w:p>
    <w:p w:rsidR="00F27A67" w:rsidRDefault="00F27A67" w:rsidP="00FA51A5">
      <w:pPr>
        <w:ind w:firstLine="1200"/>
        <w:rPr>
          <w:b/>
          <w:bCs/>
          <w:color w:val="000000"/>
          <w:lang w:val="ru-RU"/>
        </w:rPr>
      </w:pPr>
    </w:p>
    <w:p w:rsidR="00CF4C38" w:rsidRPr="00DE1F2E" w:rsidRDefault="00CF4C38" w:rsidP="00FA51A5">
      <w:pPr>
        <w:ind w:firstLine="1200"/>
        <w:rPr>
          <w:b/>
          <w:bCs/>
          <w:color w:val="000000"/>
          <w:lang w:val="ru-RU"/>
        </w:rPr>
      </w:pPr>
      <w:r w:rsidRPr="00DE1F2E">
        <w:rPr>
          <w:b/>
          <w:bCs/>
          <w:color w:val="000000"/>
          <w:lang w:val="ru-RU"/>
        </w:rPr>
        <w:t>МОРАЛНИ ВЗАИМООТНОШЕНИЯ С КОЛЕГИТЕ</w:t>
      </w:r>
    </w:p>
    <w:p w:rsidR="00CF4C38" w:rsidRPr="00DE1F2E" w:rsidRDefault="00CF4C38" w:rsidP="00FA51A5">
      <w:pPr>
        <w:ind w:firstLine="1200"/>
        <w:rPr>
          <w:b/>
          <w:bCs/>
          <w:color w:val="000000"/>
          <w:lang w:val="ru-RU"/>
        </w:rPr>
      </w:pPr>
    </w:p>
    <w:p w:rsidR="00CF4C38" w:rsidRPr="00DE1F2E" w:rsidRDefault="00CF4C38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Чл. 34</w:t>
      </w:r>
      <w:r w:rsidRPr="00DE1F2E">
        <w:rPr>
          <w:color w:val="000000"/>
          <w:lang w:val="bg-BG" w:eastAsia="bg-BG"/>
        </w:rPr>
        <w:t>. В своите взаимоотношения служителите проявяват уважение и коректност, като не допускат поведение, което накърнява достойнството и правата на личността.</w:t>
      </w:r>
    </w:p>
    <w:p w:rsidR="00CF4C38" w:rsidRPr="00DE1F2E" w:rsidRDefault="00CF4C38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Чл. 35</w:t>
      </w:r>
      <w:r w:rsidRPr="00DE1F2E">
        <w:rPr>
          <w:color w:val="000000"/>
          <w:lang w:val="bg-BG" w:eastAsia="bg-BG"/>
        </w:rPr>
        <w:t>. Служителите уважават мнението на колегите си и се съобразяват с правото им на личен живот.</w:t>
      </w:r>
    </w:p>
    <w:p w:rsidR="00CF4C38" w:rsidRPr="00DE1F2E" w:rsidRDefault="00CF4C38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Чл. 36</w:t>
      </w:r>
      <w:r w:rsidRPr="00DE1F2E">
        <w:rPr>
          <w:color w:val="000000"/>
          <w:lang w:val="bg-BG" w:eastAsia="bg-BG"/>
        </w:rPr>
        <w:t>. Служителите се стремят да предотвратяват конфликтни ситуации помежду си,</w:t>
      </w:r>
      <w:r w:rsidR="00C2755A">
        <w:rPr>
          <w:color w:val="000000"/>
          <w:lang w:val="bg-BG" w:eastAsia="bg-BG"/>
        </w:rPr>
        <w:t xml:space="preserve"> </w:t>
      </w:r>
      <w:r w:rsidRPr="00DE1F2E">
        <w:rPr>
          <w:color w:val="000000"/>
          <w:lang w:val="bg-BG" w:eastAsia="bg-BG"/>
        </w:rPr>
        <w:t>като е недопустимо възникване на конфликт между тях в присъствието на външни лица</w:t>
      </w:r>
      <w:r w:rsidR="00A61F58">
        <w:rPr>
          <w:color w:val="000000"/>
          <w:lang w:val="bg-BG" w:eastAsia="bg-BG"/>
        </w:rPr>
        <w:t xml:space="preserve"> и ученици</w:t>
      </w:r>
      <w:r w:rsidRPr="00DE1F2E">
        <w:rPr>
          <w:color w:val="000000"/>
          <w:lang w:val="bg-BG" w:eastAsia="bg-BG"/>
        </w:rPr>
        <w:t>.</w:t>
      </w:r>
    </w:p>
    <w:p w:rsidR="00CF4C38" w:rsidRPr="00DE1F2E" w:rsidRDefault="00CF4C38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Чл. 37</w:t>
      </w:r>
      <w:r w:rsidRPr="00DE1F2E">
        <w:rPr>
          <w:color w:val="000000"/>
          <w:lang w:val="bg-BG" w:eastAsia="bg-BG"/>
        </w:rPr>
        <w:t>. Служителите се стремят да не оставят съмнение за сексуален тормоз спрямо свои колеги.</w:t>
      </w:r>
    </w:p>
    <w:p w:rsidR="00CF4C38" w:rsidRPr="00DE1F2E" w:rsidRDefault="00CF4C38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</w:t>
      </w:r>
      <w:r w:rsidRPr="00DE1F2E">
        <w:rPr>
          <w:color w:val="000000"/>
          <w:lang w:val="bg-BG" w:eastAsia="bg-BG"/>
        </w:rPr>
        <w:t>Чл.</w:t>
      </w:r>
      <w:r>
        <w:rPr>
          <w:color w:val="000000"/>
          <w:lang w:val="bg-BG" w:eastAsia="bg-BG"/>
        </w:rPr>
        <w:t xml:space="preserve"> 38</w:t>
      </w:r>
      <w:r w:rsidRPr="00DE1F2E">
        <w:rPr>
          <w:color w:val="000000"/>
          <w:lang w:val="bg-BG" w:eastAsia="bg-BG"/>
        </w:rPr>
        <w:t>. Всички лични противоречия се решават със съдействието на прекия ръководител, а при невъзможност – чрез висшестоящия.</w:t>
      </w:r>
    </w:p>
    <w:p w:rsidR="00CF4C38" w:rsidRPr="00DE1F2E" w:rsidRDefault="00CF4C38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Чл. 39</w:t>
      </w:r>
      <w:r w:rsidRPr="00DE1F2E">
        <w:rPr>
          <w:color w:val="000000"/>
          <w:lang w:val="bg-BG" w:eastAsia="bg-BG"/>
        </w:rPr>
        <w:t xml:space="preserve">. Служителите </w:t>
      </w:r>
      <w:r w:rsidR="00C2755A">
        <w:rPr>
          <w:color w:val="000000"/>
          <w:lang w:val="bg-BG" w:eastAsia="bg-BG"/>
        </w:rPr>
        <w:t>представят</w:t>
      </w:r>
      <w:r w:rsidRPr="00DE1F2E">
        <w:rPr>
          <w:color w:val="000000"/>
          <w:lang w:val="bg-BG" w:eastAsia="bg-BG"/>
        </w:rPr>
        <w:t xml:space="preserve"> открито и аргументирано проблемите си пред своя пряк ръководител.</w:t>
      </w:r>
    </w:p>
    <w:p w:rsidR="00CF4C38" w:rsidRPr="00DE1F2E" w:rsidRDefault="00CF4C38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Чл. </w:t>
      </w:r>
      <w:r w:rsidRPr="00DE1F2E">
        <w:rPr>
          <w:color w:val="000000"/>
          <w:lang w:val="bg-BG" w:eastAsia="bg-BG"/>
        </w:rPr>
        <w:t>4</w:t>
      </w:r>
      <w:r>
        <w:rPr>
          <w:color w:val="000000"/>
          <w:lang w:val="bg-BG" w:eastAsia="bg-BG"/>
        </w:rPr>
        <w:t>0</w:t>
      </w:r>
      <w:r w:rsidRPr="00DE1F2E">
        <w:rPr>
          <w:color w:val="000000"/>
          <w:lang w:val="bg-BG" w:eastAsia="bg-BG"/>
        </w:rPr>
        <w:t>. Със своето лично поведение и чувство за отговорност служителите дават личен пример на учениците, а ръководителите – и на своите подчинени.</w:t>
      </w:r>
    </w:p>
    <w:p w:rsidR="00CF4C38" w:rsidRPr="00DE1F2E" w:rsidRDefault="00CF4C38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Чл. 41</w:t>
      </w:r>
      <w:r w:rsidRPr="00DE1F2E">
        <w:rPr>
          <w:color w:val="000000"/>
          <w:lang w:val="bg-BG" w:eastAsia="bg-BG"/>
        </w:rPr>
        <w:t>. Служителите в учебното заведение са длъжни да се отнасят отговорно към повереното им имущество.</w:t>
      </w:r>
    </w:p>
    <w:p w:rsidR="00CF4C38" w:rsidRDefault="00CF4C38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Чл.42</w:t>
      </w:r>
      <w:r w:rsidRPr="00DE1F2E">
        <w:rPr>
          <w:color w:val="000000"/>
          <w:lang w:val="bg-BG" w:eastAsia="bg-BG"/>
        </w:rPr>
        <w:t>. Професионалното и личното поведение са несъвместими с корупционни прояви от всякакъв формат.</w:t>
      </w:r>
    </w:p>
    <w:p w:rsidR="00CF4C38" w:rsidRPr="00DE1F2E" w:rsidRDefault="00CF4C38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</w:p>
    <w:p w:rsidR="00CF4C38" w:rsidRPr="00DE1F2E" w:rsidRDefault="00CF4C38" w:rsidP="0057708A">
      <w:pPr>
        <w:ind w:firstLine="1200"/>
        <w:jc w:val="both"/>
        <w:rPr>
          <w:b/>
          <w:bCs/>
          <w:color w:val="000000"/>
          <w:lang w:val="ru-RU"/>
        </w:rPr>
      </w:pPr>
    </w:p>
    <w:p w:rsidR="00CF4C38" w:rsidRPr="001E31B0" w:rsidRDefault="00CF4C38" w:rsidP="0057708A">
      <w:pPr>
        <w:jc w:val="both"/>
        <w:rPr>
          <w:b/>
          <w:bCs/>
          <w:color w:val="000000"/>
          <w:sz w:val="28"/>
          <w:szCs w:val="28"/>
          <w:lang w:val="ru-RU"/>
        </w:rPr>
      </w:pPr>
      <w:r w:rsidRPr="001E31B0">
        <w:rPr>
          <w:b/>
          <w:bCs/>
          <w:color w:val="000000"/>
          <w:sz w:val="28"/>
          <w:szCs w:val="28"/>
          <w:lang w:val="ru-RU"/>
        </w:rPr>
        <w:t xml:space="preserve">Раздел </w:t>
      </w:r>
      <w:r w:rsidRPr="001E31B0">
        <w:rPr>
          <w:b/>
          <w:bCs/>
          <w:color w:val="000000"/>
          <w:sz w:val="28"/>
          <w:szCs w:val="28"/>
          <w:lang w:val="en-US"/>
        </w:rPr>
        <w:t>V</w:t>
      </w:r>
    </w:p>
    <w:p w:rsidR="0057708A" w:rsidRDefault="0057708A" w:rsidP="0057708A">
      <w:pPr>
        <w:ind w:firstLine="1200"/>
        <w:jc w:val="both"/>
        <w:rPr>
          <w:b/>
          <w:bCs/>
          <w:color w:val="000000"/>
          <w:lang w:val="ru-RU"/>
        </w:rPr>
      </w:pPr>
    </w:p>
    <w:p w:rsidR="0057708A" w:rsidRDefault="0057708A" w:rsidP="0057708A">
      <w:pPr>
        <w:ind w:firstLine="1200"/>
        <w:jc w:val="both"/>
        <w:rPr>
          <w:b/>
          <w:bCs/>
          <w:color w:val="000000"/>
          <w:lang w:val="ru-RU"/>
        </w:rPr>
      </w:pPr>
    </w:p>
    <w:p w:rsidR="00CF4C38" w:rsidRDefault="00CF4C38" w:rsidP="0057708A">
      <w:pPr>
        <w:ind w:firstLine="1200"/>
        <w:jc w:val="both"/>
        <w:rPr>
          <w:b/>
          <w:bCs/>
          <w:color w:val="000000"/>
          <w:lang w:val="ru-RU"/>
        </w:rPr>
      </w:pPr>
      <w:r w:rsidRPr="00DE1F2E">
        <w:rPr>
          <w:b/>
          <w:bCs/>
          <w:color w:val="000000"/>
          <w:lang w:val="ru-RU"/>
        </w:rPr>
        <w:t>МОРАЛНИ ОТГОВОРНОСТИ КЪМ ОБЩЕСТВОТО</w:t>
      </w:r>
    </w:p>
    <w:p w:rsidR="00CF4C38" w:rsidRPr="00DE1F2E" w:rsidRDefault="00CF4C38" w:rsidP="00FA51A5">
      <w:pPr>
        <w:ind w:firstLine="1200"/>
        <w:rPr>
          <w:b/>
          <w:bCs/>
          <w:color w:val="000000"/>
          <w:lang w:val="ru-RU"/>
        </w:rPr>
      </w:pPr>
    </w:p>
    <w:p w:rsidR="0057708A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</w:t>
      </w:r>
    </w:p>
    <w:p w:rsidR="00CF4C38" w:rsidRPr="00DE1F2E" w:rsidRDefault="007D0991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</w:t>
      </w:r>
      <w:r w:rsidR="00CF4C38">
        <w:rPr>
          <w:color w:val="000000"/>
          <w:lang w:val="bg-BG" w:eastAsia="bg-BG"/>
        </w:rPr>
        <w:t>Чл. 43</w:t>
      </w:r>
      <w:r w:rsidR="00CF4C38" w:rsidRPr="00DE1F2E">
        <w:rPr>
          <w:color w:val="000000"/>
          <w:lang w:val="bg-BG" w:eastAsia="bg-BG"/>
        </w:rPr>
        <w:t>. Служителите работят за утвърждавате авторитера на учебното заведение, като се въздържат от действия, които биха уронили престижа на професията.</w:t>
      </w:r>
    </w:p>
    <w:p w:rsidR="00CF4C38" w:rsidRPr="00DE1F2E" w:rsidRDefault="00CF4C38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Чл. 44</w:t>
      </w:r>
      <w:r w:rsidRPr="00DE1F2E">
        <w:rPr>
          <w:color w:val="000000"/>
          <w:lang w:val="bg-BG" w:eastAsia="bg-BG"/>
        </w:rPr>
        <w:t>. Служителите работят в подкрепа на законите и политиките, които подпомагат благополучието на децата и семействата им</w:t>
      </w:r>
      <w:r w:rsidR="00C2755A">
        <w:rPr>
          <w:color w:val="000000"/>
          <w:lang w:val="bg-BG" w:eastAsia="bg-BG"/>
        </w:rPr>
        <w:t>,</w:t>
      </w:r>
      <w:r w:rsidRPr="00DE1F2E">
        <w:rPr>
          <w:color w:val="000000"/>
          <w:lang w:val="bg-BG" w:eastAsia="bg-BG"/>
        </w:rPr>
        <w:t xml:space="preserve"> и се противопоставят на тези, които го нарурушават.</w:t>
      </w:r>
    </w:p>
    <w:p w:rsidR="00CF4C38" w:rsidRPr="00DE1F2E" w:rsidRDefault="00CF4C38" w:rsidP="0057708A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Чл. 45</w:t>
      </w:r>
      <w:r w:rsidRPr="00DE1F2E">
        <w:rPr>
          <w:color w:val="000000"/>
          <w:lang w:val="bg-BG" w:eastAsia="bg-BG"/>
        </w:rPr>
        <w:t>. Служителите са длъжни да опазват данните и личната информация за учениците и всички посетители на учебното заведение, станали им известни при или по повод изпълне</w:t>
      </w:r>
      <w:r w:rsidR="00E2332D">
        <w:rPr>
          <w:color w:val="000000"/>
          <w:lang w:val="bg-BG" w:eastAsia="bg-BG"/>
        </w:rPr>
        <w:t>нието на служебните им задължения</w:t>
      </w:r>
      <w:r w:rsidRPr="00DE1F2E">
        <w:rPr>
          <w:color w:val="000000"/>
          <w:lang w:val="bg-BG" w:eastAsia="bg-BG"/>
        </w:rPr>
        <w:t>.</w:t>
      </w:r>
    </w:p>
    <w:p w:rsidR="00F27A67" w:rsidRDefault="00CF4C38" w:rsidP="007D0991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     Чл. 46</w:t>
      </w:r>
      <w:r w:rsidRPr="00DE1F2E">
        <w:rPr>
          <w:color w:val="000000"/>
          <w:lang w:val="ru-RU"/>
        </w:rPr>
        <w:t>. Да се работи за популяризиране</w:t>
      </w:r>
      <w:r w:rsidRPr="00DE1F2E">
        <w:rPr>
          <w:color w:val="000000"/>
          <w:lang w:val="bg-BG"/>
        </w:rPr>
        <w:t xml:space="preserve"> на</w:t>
      </w:r>
      <w:r w:rsidRPr="00DE1F2E">
        <w:rPr>
          <w:color w:val="000000"/>
          <w:lang w:val="ru-RU"/>
        </w:rPr>
        <w:t xml:space="preserve"> правата на децата, както и за повишаване </w:t>
      </w:r>
      <w:r w:rsidRPr="00DE1F2E">
        <w:rPr>
          <w:color w:val="000000"/>
          <w:lang w:val="bg-BG"/>
        </w:rPr>
        <w:t xml:space="preserve">на </w:t>
      </w:r>
      <w:r w:rsidRPr="00DE1F2E">
        <w:rPr>
          <w:color w:val="000000"/>
          <w:lang w:val="ru-RU"/>
        </w:rPr>
        <w:t>чувствителността на обществото към нарушаването им.</w:t>
      </w:r>
      <w:bookmarkStart w:id="5" w:name="_Toc456958974"/>
      <w:bookmarkStart w:id="6" w:name="_Toc456959692"/>
      <w:bookmarkStart w:id="7" w:name="_Toc458068671"/>
      <w:bookmarkStart w:id="8" w:name="_Toc458159028"/>
    </w:p>
    <w:p w:rsidR="007D0991" w:rsidRDefault="007D0991" w:rsidP="007D0991">
      <w:pPr>
        <w:jc w:val="both"/>
        <w:rPr>
          <w:color w:val="000000"/>
          <w:lang w:val="ru-RU"/>
        </w:rPr>
      </w:pPr>
    </w:p>
    <w:p w:rsidR="007D0991" w:rsidRDefault="007D0991" w:rsidP="007D0991">
      <w:pPr>
        <w:jc w:val="both"/>
        <w:rPr>
          <w:color w:val="000000"/>
          <w:lang w:val="ru-RU"/>
        </w:rPr>
      </w:pPr>
    </w:p>
    <w:p w:rsidR="007D0991" w:rsidRDefault="007D0991" w:rsidP="007D0991">
      <w:pPr>
        <w:jc w:val="both"/>
        <w:rPr>
          <w:color w:val="000000"/>
          <w:lang w:val="ru-RU"/>
        </w:rPr>
      </w:pPr>
    </w:p>
    <w:p w:rsidR="007D0991" w:rsidRDefault="007D0991" w:rsidP="007D0991">
      <w:pPr>
        <w:jc w:val="both"/>
        <w:rPr>
          <w:color w:val="000000"/>
          <w:lang w:val="ru-RU"/>
        </w:rPr>
      </w:pPr>
    </w:p>
    <w:p w:rsidR="007D0991" w:rsidRDefault="007D0991" w:rsidP="007D0991">
      <w:pPr>
        <w:jc w:val="both"/>
        <w:rPr>
          <w:color w:val="000000"/>
          <w:lang w:val="ru-RU"/>
        </w:rPr>
      </w:pPr>
    </w:p>
    <w:p w:rsidR="007D0991" w:rsidRDefault="007D0991" w:rsidP="007D0991">
      <w:pPr>
        <w:jc w:val="both"/>
        <w:rPr>
          <w:color w:val="000000"/>
          <w:lang w:val="ru-RU"/>
        </w:rPr>
      </w:pPr>
    </w:p>
    <w:p w:rsidR="007D0991" w:rsidRDefault="007D0991" w:rsidP="007D0991">
      <w:pPr>
        <w:jc w:val="both"/>
        <w:rPr>
          <w:b/>
          <w:bCs/>
          <w:color w:val="000000"/>
          <w:lang w:val="ru-RU"/>
        </w:rPr>
      </w:pPr>
    </w:p>
    <w:p w:rsidR="00CF4C38" w:rsidRPr="001E31B0" w:rsidRDefault="00CF4C38" w:rsidP="00FA51A5">
      <w:pPr>
        <w:outlineLvl w:val="0"/>
        <w:rPr>
          <w:b/>
          <w:bCs/>
          <w:color w:val="000000"/>
          <w:sz w:val="28"/>
          <w:szCs w:val="28"/>
          <w:lang w:val="ru-RU"/>
        </w:rPr>
      </w:pPr>
      <w:r w:rsidRPr="001E31B0">
        <w:rPr>
          <w:b/>
          <w:bCs/>
          <w:color w:val="000000"/>
          <w:sz w:val="28"/>
          <w:szCs w:val="28"/>
          <w:lang w:val="ru-RU"/>
        </w:rPr>
        <w:lastRenderedPageBreak/>
        <w:t xml:space="preserve">Раздел </w:t>
      </w:r>
      <w:r w:rsidRPr="001E31B0">
        <w:rPr>
          <w:b/>
          <w:bCs/>
          <w:color w:val="000000"/>
          <w:sz w:val="28"/>
          <w:szCs w:val="28"/>
          <w:lang w:val="en-US"/>
        </w:rPr>
        <w:t>VI</w:t>
      </w:r>
      <w:bookmarkEnd w:id="5"/>
      <w:bookmarkEnd w:id="6"/>
      <w:bookmarkEnd w:id="7"/>
      <w:bookmarkEnd w:id="8"/>
    </w:p>
    <w:p w:rsidR="00F27A67" w:rsidRDefault="00F27A67" w:rsidP="00FA51A5">
      <w:pPr>
        <w:ind w:left="1197" w:firstLine="3"/>
        <w:rPr>
          <w:b/>
          <w:bCs/>
          <w:color w:val="000000"/>
          <w:lang w:val="ru-RU"/>
        </w:rPr>
      </w:pPr>
    </w:p>
    <w:p w:rsidR="00CF4C38" w:rsidRPr="00F27A67" w:rsidRDefault="00CF4C38" w:rsidP="00FA51A5">
      <w:pPr>
        <w:ind w:left="1197" w:firstLine="3"/>
        <w:rPr>
          <w:b/>
          <w:bCs/>
          <w:color w:val="000000"/>
          <w:lang w:val="ru-RU"/>
        </w:rPr>
      </w:pPr>
      <w:r w:rsidRPr="00F27A67">
        <w:rPr>
          <w:b/>
          <w:bCs/>
          <w:color w:val="000000"/>
          <w:lang w:val="ru-RU"/>
        </w:rPr>
        <w:t>ВЗАИМООТНОШЕНИЯ С ОРГАНИЗАЦИОННИТЕ СТРУКТУРИ ОБЩИНА, РУО И МОН</w:t>
      </w:r>
    </w:p>
    <w:p w:rsidR="00CF4C38" w:rsidRPr="00DE1F2E" w:rsidRDefault="00CF4C38" w:rsidP="00FA51A5">
      <w:pPr>
        <w:ind w:left="1197" w:firstLine="3"/>
        <w:rPr>
          <w:b/>
          <w:bCs/>
          <w:color w:val="000000"/>
          <w:lang w:val="ru-RU"/>
        </w:rPr>
      </w:pPr>
    </w:p>
    <w:p w:rsidR="00CF4C38" w:rsidRDefault="00CF4C38" w:rsidP="00FA51A5">
      <w:pPr>
        <w:ind w:firstLine="720"/>
        <w:rPr>
          <w:color w:val="000000"/>
          <w:lang w:val="bg-BG"/>
        </w:rPr>
      </w:pPr>
      <w:r>
        <w:rPr>
          <w:color w:val="000000"/>
          <w:lang w:val="ru-RU"/>
        </w:rPr>
        <w:t>Чл. 47</w:t>
      </w:r>
      <w:r w:rsidRPr="00DE1F2E">
        <w:rPr>
          <w:color w:val="000000"/>
          <w:lang w:val="ru-RU"/>
        </w:rPr>
        <w:t>.</w:t>
      </w:r>
      <w:r w:rsidRPr="00DE1F2E">
        <w:rPr>
          <w:color w:val="000000"/>
          <w:lang w:val="bg-BG"/>
        </w:rPr>
        <w:t xml:space="preserve"> </w:t>
      </w:r>
    </w:p>
    <w:p w:rsidR="00CF4C38" w:rsidRPr="00DE1F2E" w:rsidRDefault="00CF4C38" w:rsidP="00FA51A5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bg-BG"/>
        </w:rPr>
        <w:t xml:space="preserve">    </w:t>
      </w:r>
      <w:r w:rsidR="00C2755A">
        <w:rPr>
          <w:color w:val="000000"/>
          <w:lang w:val="bg-BG"/>
        </w:rPr>
        <w:t xml:space="preserve">  </w:t>
      </w:r>
      <w:r>
        <w:rPr>
          <w:color w:val="000000"/>
          <w:lang w:val="bg-BG"/>
        </w:rPr>
        <w:t xml:space="preserve">  </w:t>
      </w:r>
      <w:r w:rsidRPr="00DE1F2E">
        <w:rPr>
          <w:color w:val="000000"/>
          <w:lang w:val="ru-RU"/>
        </w:rPr>
        <w:t xml:space="preserve">(1) Служителите </w:t>
      </w:r>
      <w:r w:rsidRPr="00DE1F2E">
        <w:rPr>
          <w:lang w:val="ru-RU"/>
        </w:rPr>
        <w:t>извършват своята дейност на най-високо ниво на компетентност в съответствие с професионалните критерии и поемат за решаване само такива задачи, за които са придобили необходимата квалификация.</w:t>
      </w:r>
    </w:p>
    <w:p w:rsidR="00CF4C38" w:rsidRPr="00DE1F2E" w:rsidRDefault="00CF4C38" w:rsidP="00FA51A5">
      <w:pPr>
        <w:ind w:firstLine="1200"/>
        <w:jc w:val="both"/>
        <w:rPr>
          <w:color w:val="000000"/>
          <w:lang w:val="ru-RU"/>
        </w:rPr>
      </w:pPr>
      <w:r w:rsidRPr="00DE1F2E">
        <w:rPr>
          <w:color w:val="000000"/>
          <w:lang w:val="ru-RU"/>
        </w:rPr>
        <w:t>(2) Служителят извършва административното обслужване законосъобразно, своевременно, точно, добросъвестно и безпристрастно.</w:t>
      </w:r>
    </w:p>
    <w:p w:rsidR="00CF4C38" w:rsidRPr="00DE1F2E" w:rsidRDefault="00CF4C38" w:rsidP="00FA51A5">
      <w:pPr>
        <w:ind w:firstLine="1200"/>
        <w:jc w:val="both"/>
        <w:rPr>
          <w:color w:val="000000"/>
          <w:lang w:val="ru-RU"/>
        </w:rPr>
      </w:pPr>
      <w:r w:rsidRPr="00DE1F2E">
        <w:rPr>
          <w:color w:val="000000"/>
          <w:lang w:val="ru-RU"/>
        </w:rPr>
        <w:t>(3) Служителят отговаря на поставените въпроси съобразно функциите, които изпълнява. При необходимост той пренасочва въпросите към друг свой колега, притежаващ съответната компетентност.</w:t>
      </w:r>
    </w:p>
    <w:p w:rsidR="00CF4C38" w:rsidRPr="00DE1F2E" w:rsidRDefault="00CF4C38" w:rsidP="00FA51A5">
      <w:pPr>
        <w:ind w:firstLine="1200"/>
        <w:jc w:val="both"/>
        <w:rPr>
          <w:color w:val="000000"/>
          <w:lang w:val="ru-RU"/>
        </w:rPr>
      </w:pPr>
    </w:p>
    <w:p w:rsidR="00CF4C38" w:rsidRPr="001E31B0" w:rsidRDefault="00CF4C38" w:rsidP="00FA51A5">
      <w:pPr>
        <w:outlineLvl w:val="0"/>
        <w:rPr>
          <w:b/>
          <w:bCs/>
          <w:color w:val="000000"/>
          <w:sz w:val="28"/>
          <w:szCs w:val="28"/>
          <w:lang w:val="ru-RU"/>
        </w:rPr>
      </w:pPr>
      <w:bookmarkStart w:id="9" w:name="_Toc456958975"/>
      <w:bookmarkStart w:id="10" w:name="_Toc456959693"/>
      <w:bookmarkStart w:id="11" w:name="_Toc458068672"/>
      <w:bookmarkStart w:id="12" w:name="_Toc458159029"/>
      <w:r w:rsidRPr="001E31B0">
        <w:rPr>
          <w:b/>
          <w:bCs/>
          <w:color w:val="000000"/>
          <w:sz w:val="28"/>
          <w:szCs w:val="28"/>
          <w:lang w:val="ru-RU"/>
        </w:rPr>
        <w:t xml:space="preserve">Раздел </w:t>
      </w:r>
      <w:r w:rsidRPr="001E31B0">
        <w:rPr>
          <w:b/>
          <w:bCs/>
          <w:color w:val="000000"/>
          <w:sz w:val="28"/>
          <w:szCs w:val="28"/>
          <w:lang w:val="en-US"/>
        </w:rPr>
        <w:t>VII</w:t>
      </w:r>
      <w:bookmarkEnd w:id="9"/>
      <w:bookmarkEnd w:id="10"/>
      <w:bookmarkEnd w:id="11"/>
      <w:bookmarkEnd w:id="12"/>
    </w:p>
    <w:p w:rsidR="00CF4C38" w:rsidRPr="00F27A67" w:rsidRDefault="00CF4C38" w:rsidP="00FA51A5">
      <w:pPr>
        <w:outlineLvl w:val="0"/>
        <w:rPr>
          <w:b/>
          <w:bCs/>
          <w:color w:val="000000"/>
          <w:lang w:val="ru-RU"/>
        </w:rPr>
      </w:pPr>
      <w:bookmarkStart w:id="13" w:name="_Toc456958976"/>
      <w:bookmarkStart w:id="14" w:name="_Toc456959694"/>
      <w:bookmarkStart w:id="15" w:name="_Toc458068673"/>
      <w:bookmarkStart w:id="16" w:name="_Toc458159030"/>
    </w:p>
    <w:p w:rsidR="00CF4C38" w:rsidRPr="00F27A67" w:rsidRDefault="00CF4C38" w:rsidP="00FA51A5">
      <w:pPr>
        <w:outlineLvl w:val="0"/>
        <w:rPr>
          <w:b/>
          <w:bCs/>
          <w:color w:val="000000"/>
          <w:lang w:val="ru-RU"/>
        </w:rPr>
      </w:pPr>
      <w:r w:rsidRPr="00F27A67">
        <w:rPr>
          <w:b/>
          <w:bCs/>
          <w:color w:val="000000"/>
          <w:lang w:val="ru-RU"/>
        </w:rPr>
        <w:t xml:space="preserve">                  ПРОФЕСИОНАЛНО ПОВЕДЕНИЕ</w:t>
      </w:r>
      <w:bookmarkEnd w:id="13"/>
      <w:bookmarkEnd w:id="14"/>
      <w:bookmarkEnd w:id="15"/>
      <w:bookmarkEnd w:id="16"/>
    </w:p>
    <w:p w:rsidR="00CF4C38" w:rsidRPr="00DE1F2E" w:rsidRDefault="00CF4C38" w:rsidP="00FA51A5">
      <w:pPr>
        <w:ind w:firstLine="1200"/>
        <w:outlineLvl w:val="0"/>
        <w:rPr>
          <w:b/>
          <w:bCs/>
          <w:color w:val="000000"/>
          <w:lang w:val="ru-RU"/>
        </w:rPr>
      </w:pPr>
    </w:p>
    <w:p w:rsidR="00CF4C38" w:rsidRPr="000255B5" w:rsidRDefault="007D0991" w:rsidP="00FA51A5">
      <w:pPr>
        <w:ind w:firstLine="1200"/>
        <w:jc w:val="both"/>
        <w:outlineLvl w:val="0"/>
        <w:rPr>
          <w:color w:val="000000"/>
          <w:lang w:val="ru-RU"/>
        </w:rPr>
      </w:pPr>
      <w:r>
        <w:rPr>
          <w:color w:val="000000"/>
          <w:lang w:val="ru-RU"/>
        </w:rPr>
        <w:t>Взаи</w:t>
      </w:r>
      <w:r w:rsidR="00CF4C38" w:rsidRPr="000255B5">
        <w:rPr>
          <w:color w:val="000000"/>
          <w:lang w:val="ru-RU"/>
        </w:rPr>
        <w:t>мовръзката между Ръководство и служители в СУ</w:t>
      </w:r>
      <w:r w:rsidR="004B35C3">
        <w:rPr>
          <w:color w:val="000000"/>
          <w:lang w:val="ru-RU"/>
        </w:rPr>
        <w:t xml:space="preserve"> «П. Р. </w:t>
      </w:r>
      <w:proofErr w:type="spellStart"/>
      <w:r w:rsidR="004B35C3">
        <w:rPr>
          <w:color w:val="000000"/>
          <w:lang w:val="ru-RU"/>
        </w:rPr>
        <w:t>Славейков</w:t>
      </w:r>
      <w:proofErr w:type="spellEnd"/>
      <w:r w:rsidR="004B35C3">
        <w:rPr>
          <w:color w:val="000000"/>
          <w:lang w:val="ru-RU"/>
        </w:rPr>
        <w:t xml:space="preserve">» - </w:t>
      </w:r>
      <w:r w:rsidR="00CF4C38" w:rsidRPr="000255B5">
        <w:rPr>
          <w:color w:val="000000"/>
          <w:lang w:val="ru-RU"/>
        </w:rPr>
        <w:t>гр. Видин е уредена в ПВР на училището.</w:t>
      </w:r>
    </w:p>
    <w:p w:rsidR="00CF4C38" w:rsidRPr="000255B5" w:rsidRDefault="00CF4C38" w:rsidP="00FA51A5">
      <w:pPr>
        <w:ind w:firstLine="1200"/>
        <w:jc w:val="both"/>
        <w:outlineLvl w:val="0"/>
        <w:rPr>
          <w:color w:val="000000"/>
          <w:lang w:val="ru-RU"/>
        </w:rPr>
      </w:pPr>
      <w:r w:rsidRPr="000255B5">
        <w:rPr>
          <w:color w:val="000000"/>
          <w:lang w:val="ru-RU"/>
        </w:rPr>
        <w:t>Чл.</w:t>
      </w:r>
      <w:r>
        <w:rPr>
          <w:color w:val="000000"/>
          <w:lang w:val="ru-RU"/>
        </w:rPr>
        <w:t>48.</w:t>
      </w:r>
      <w:r w:rsidRPr="000255B5">
        <w:rPr>
          <w:color w:val="000000"/>
          <w:lang w:val="ru-RU"/>
        </w:rPr>
        <w:t xml:space="preserve"> Учителите и непедагогическия персонал са длъжни да спазват служебната йерархия и стриктно да изпълняват заповедите на горестоящите органи. Те поставят пред своя ръководител открито и честно проблемите, с които се сблъскват в процеса на работа.</w:t>
      </w:r>
    </w:p>
    <w:p w:rsidR="00CF4C38" w:rsidRPr="000255B5" w:rsidRDefault="00CF4C38" w:rsidP="00FA51A5">
      <w:pPr>
        <w:ind w:firstLine="1200"/>
        <w:jc w:val="both"/>
        <w:outlineLvl w:val="0"/>
        <w:rPr>
          <w:color w:val="000000"/>
          <w:lang w:val="ru-RU"/>
        </w:rPr>
      </w:pPr>
      <w:r w:rsidRPr="000255B5">
        <w:rPr>
          <w:color w:val="000000"/>
          <w:lang w:val="ru-RU"/>
        </w:rPr>
        <w:t>Чл.</w:t>
      </w:r>
      <w:r>
        <w:rPr>
          <w:color w:val="000000"/>
          <w:lang w:val="ru-RU"/>
        </w:rPr>
        <w:t>49.</w:t>
      </w:r>
      <w:r w:rsidRPr="000255B5">
        <w:rPr>
          <w:color w:val="000000"/>
          <w:lang w:val="ru-RU"/>
        </w:rPr>
        <w:t xml:space="preserve"> Учителите и непедагогическия персонал не трябва да изразяват лични мнения по начин, които може да бъде тълкуван като официална позиция на институцията, в която работят.</w:t>
      </w:r>
    </w:p>
    <w:p w:rsidR="00CF4C38" w:rsidRDefault="00CF4C38" w:rsidP="00FA51A5">
      <w:pPr>
        <w:ind w:firstLine="1200"/>
        <w:jc w:val="both"/>
        <w:outlineLvl w:val="0"/>
        <w:rPr>
          <w:color w:val="000000"/>
          <w:lang w:val="ru-RU"/>
        </w:rPr>
      </w:pPr>
      <w:r w:rsidRPr="000255B5">
        <w:rPr>
          <w:color w:val="000000"/>
          <w:lang w:val="ru-RU"/>
        </w:rPr>
        <w:t>Чл.</w:t>
      </w:r>
      <w:r>
        <w:rPr>
          <w:color w:val="000000"/>
          <w:lang w:val="ru-RU"/>
        </w:rPr>
        <w:t>50.</w:t>
      </w:r>
      <w:r w:rsidRPr="000255B5">
        <w:rPr>
          <w:color w:val="000000"/>
          <w:lang w:val="ru-RU"/>
        </w:rPr>
        <w:t xml:space="preserve"> Всички служители са длъжни да спазват установеното работно време за изпълнение на възложените им задължения .</w:t>
      </w:r>
    </w:p>
    <w:p w:rsidR="00CF4C38" w:rsidRPr="000255B5" w:rsidRDefault="00CF4C38" w:rsidP="00FA51A5">
      <w:pPr>
        <w:ind w:firstLine="1200"/>
        <w:outlineLvl w:val="0"/>
        <w:rPr>
          <w:color w:val="000000"/>
          <w:lang w:val="ru-RU"/>
        </w:rPr>
      </w:pPr>
    </w:p>
    <w:p w:rsidR="00CF4C38" w:rsidRPr="001E31B0" w:rsidRDefault="00CF4C38" w:rsidP="00FA51A5">
      <w:pPr>
        <w:widowControl w:val="0"/>
        <w:suppressAutoHyphens/>
        <w:outlineLvl w:val="0"/>
        <w:rPr>
          <w:rFonts w:eastAsia="SimSun"/>
          <w:b/>
          <w:bCs/>
          <w:kern w:val="1"/>
          <w:sz w:val="28"/>
          <w:szCs w:val="28"/>
          <w:lang w:val="ru-RU" w:eastAsia="zh-CN"/>
        </w:rPr>
      </w:pPr>
      <w:bookmarkStart w:id="17" w:name="_Toc456958977"/>
      <w:bookmarkStart w:id="18" w:name="_Toc456959695"/>
      <w:bookmarkStart w:id="19" w:name="_Toc458068674"/>
      <w:bookmarkStart w:id="20" w:name="_Toc458159031"/>
      <w:r w:rsidRPr="001E31B0">
        <w:rPr>
          <w:rFonts w:eastAsia="SimSun"/>
          <w:b/>
          <w:bCs/>
          <w:kern w:val="1"/>
          <w:sz w:val="28"/>
          <w:szCs w:val="28"/>
          <w:lang w:val="ru-RU" w:eastAsia="zh-CN"/>
        </w:rPr>
        <w:t xml:space="preserve">Раздел </w:t>
      </w:r>
      <w:r w:rsidRPr="001E31B0">
        <w:rPr>
          <w:rFonts w:eastAsia="SimSun"/>
          <w:b/>
          <w:bCs/>
          <w:kern w:val="1"/>
          <w:sz w:val="28"/>
          <w:szCs w:val="28"/>
          <w:lang w:val="en-US" w:eastAsia="zh-CN"/>
        </w:rPr>
        <w:t>VIII</w:t>
      </w:r>
      <w:bookmarkEnd w:id="17"/>
      <w:bookmarkEnd w:id="18"/>
      <w:bookmarkEnd w:id="19"/>
      <w:bookmarkEnd w:id="20"/>
    </w:p>
    <w:p w:rsidR="00F27A67" w:rsidRDefault="00F27A67" w:rsidP="00FA51A5">
      <w:pPr>
        <w:widowControl w:val="0"/>
        <w:suppressAutoHyphens/>
        <w:ind w:left="720" w:firstLine="720"/>
        <w:outlineLvl w:val="0"/>
        <w:rPr>
          <w:rFonts w:eastAsia="SimSun"/>
          <w:b/>
          <w:bCs/>
          <w:kern w:val="1"/>
          <w:lang w:val="ru-RU" w:eastAsia="zh-CN"/>
        </w:rPr>
      </w:pPr>
      <w:bookmarkStart w:id="21" w:name="_Toc456958978"/>
      <w:bookmarkStart w:id="22" w:name="_Toc456959696"/>
      <w:bookmarkStart w:id="23" w:name="_Toc458068675"/>
      <w:bookmarkStart w:id="24" w:name="_Toc458159032"/>
    </w:p>
    <w:p w:rsidR="00F27A67" w:rsidRDefault="00F27A67" w:rsidP="00F27A67">
      <w:pPr>
        <w:widowControl w:val="0"/>
        <w:suppressAutoHyphens/>
        <w:outlineLvl w:val="0"/>
        <w:rPr>
          <w:rFonts w:eastAsia="SimSun"/>
          <w:b/>
          <w:bCs/>
          <w:kern w:val="1"/>
          <w:lang w:val="ru-RU" w:eastAsia="zh-CN"/>
        </w:rPr>
      </w:pPr>
      <w:r>
        <w:rPr>
          <w:rFonts w:eastAsia="SimSun"/>
          <w:b/>
          <w:bCs/>
          <w:kern w:val="1"/>
          <w:lang w:val="ru-RU" w:eastAsia="zh-CN"/>
        </w:rPr>
        <w:t xml:space="preserve">                         </w:t>
      </w:r>
      <w:r w:rsidR="00CF4C38" w:rsidRPr="00DE1F2E">
        <w:rPr>
          <w:rFonts w:eastAsia="SimSun"/>
          <w:b/>
          <w:bCs/>
          <w:kern w:val="1"/>
          <w:lang w:val="ru-RU" w:eastAsia="zh-CN"/>
        </w:rPr>
        <w:t>КОНФЛИКТ НА ИНТЕРЕСИ</w:t>
      </w:r>
      <w:bookmarkEnd w:id="21"/>
      <w:bookmarkEnd w:id="22"/>
      <w:bookmarkEnd w:id="23"/>
      <w:bookmarkEnd w:id="24"/>
    </w:p>
    <w:p w:rsidR="00CF4C38" w:rsidRPr="00DE1F2E" w:rsidRDefault="00F27A67" w:rsidP="00F27A67">
      <w:pPr>
        <w:widowControl w:val="0"/>
        <w:suppressAutoHyphens/>
        <w:jc w:val="both"/>
        <w:outlineLvl w:val="0"/>
        <w:rPr>
          <w:rFonts w:eastAsia="SimSun"/>
          <w:kern w:val="1"/>
          <w:lang w:val="ru-RU" w:eastAsia="zh-CN"/>
        </w:rPr>
      </w:pPr>
      <w:bookmarkStart w:id="25" w:name="_Toc456958979"/>
      <w:bookmarkStart w:id="26" w:name="_Toc456959697"/>
      <w:bookmarkStart w:id="27" w:name="_Toc458068676"/>
      <w:bookmarkStart w:id="28" w:name="_Toc458159033"/>
      <w:r>
        <w:rPr>
          <w:rFonts w:eastAsia="SimSun"/>
          <w:b/>
          <w:bCs/>
          <w:kern w:val="1"/>
          <w:lang w:val="ru-RU" w:eastAsia="zh-CN"/>
        </w:rPr>
        <w:t xml:space="preserve">      </w:t>
      </w:r>
      <w:r w:rsidR="00CF4C38" w:rsidRPr="00DE1F2E">
        <w:rPr>
          <w:rFonts w:eastAsia="SimSun"/>
          <w:kern w:val="1"/>
          <w:lang w:val="ru-RU" w:eastAsia="zh-CN"/>
        </w:rPr>
        <w:t>Чл.</w:t>
      </w:r>
      <w:r w:rsidR="00CF4C38" w:rsidRPr="00DE1F2E">
        <w:rPr>
          <w:rFonts w:eastAsia="SimSun"/>
          <w:kern w:val="1"/>
          <w:lang w:val="bg-BG" w:eastAsia="zh-CN"/>
        </w:rPr>
        <w:t xml:space="preserve"> </w:t>
      </w:r>
      <w:r w:rsidR="00CF4C38">
        <w:rPr>
          <w:rFonts w:eastAsia="SimSun"/>
          <w:kern w:val="1"/>
          <w:lang w:val="ru-RU" w:eastAsia="zh-CN"/>
        </w:rPr>
        <w:t>51</w:t>
      </w:r>
      <w:r w:rsidR="00CF4C38" w:rsidRPr="00DE1F2E">
        <w:rPr>
          <w:rFonts w:eastAsia="SimSun"/>
          <w:kern w:val="1"/>
          <w:lang w:val="ru-RU" w:eastAsia="zh-CN"/>
        </w:rPr>
        <w:t>. Конфликт на интереси възниква тогава, когато служителят има личен интерес</w:t>
      </w:r>
      <w:r w:rsidR="00CF4C38" w:rsidRPr="00DE1F2E">
        <w:rPr>
          <w:rFonts w:eastAsia="SimSun"/>
          <w:kern w:val="1"/>
          <w:lang w:val="bg-BG" w:eastAsia="zh-CN"/>
        </w:rPr>
        <w:t xml:space="preserve"> и</w:t>
      </w:r>
      <w:r w:rsidR="00CF4C38" w:rsidRPr="00DE1F2E">
        <w:rPr>
          <w:rFonts w:eastAsia="SimSun"/>
          <w:kern w:val="1"/>
          <w:lang w:val="ru-RU" w:eastAsia="zh-CN"/>
        </w:rPr>
        <w:t xml:space="preserve"> той му влияе дотолкова, че пречи на безпристрастното и обективно вземане на решения или изпълнение на служебните задължения.</w:t>
      </w:r>
      <w:bookmarkEnd w:id="25"/>
      <w:bookmarkEnd w:id="26"/>
      <w:bookmarkEnd w:id="27"/>
      <w:bookmarkEnd w:id="28"/>
    </w:p>
    <w:p w:rsidR="00CF4C38" w:rsidRPr="00DE1F2E" w:rsidRDefault="00CF4C38" w:rsidP="00FA51A5">
      <w:pPr>
        <w:widowControl w:val="0"/>
        <w:suppressAutoHyphens/>
        <w:ind w:firstLine="720"/>
        <w:jc w:val="both"/>
        <w:rPr>
          <w:rFonts w:eastAsia="SimSun"/>
          <w:kern w:val="1"/>
          <w:lang w:val="ru-RU" w:eastAsia="zh-CN"/>
        </w:rPr>
      </w:pPr>
      <w:r w:rsidRPr="00DE1F2E">
        <w:rPr>
          <w:rFonts w:eastAsia="SimSun"/>
          <w:kern w:val="1"/>
          <w:lang w:val="ru-RU" w:eastAsia="zh-CN"/>
        </w:rPr>
        <w:t>(1) С</w:t>
      </w:r>
      <w:r w:rsidRPr="00DE1F2E">
        <w:rPr>
          <w:rFonts w:eastAsia="SimSun"/>
          <w:kern w:val="1"/>
          <w:lang w:val="bg-BG" w:eastAsia="zh-CN"/>
        </w:rPr>
        <w:t>л</w:t>
      </w:r>
      <w:r w:rsidRPr="00DE1F2E">
        <w:rPr>
          <w:rFonts w:eastAsia="SimSun"/>
          <w:kern w:val="1"/>
          <w:lang w:val="ru-RU" w:eastAsia="zh-CN"/>
        </w:rPr>
        <w:t>ужителят може да извършва образователни услуги на ученици, които се обучават или ще полагат изпит в училището, в което преподава, след като декларира своята дейност пред директора.</w:t>
      </w:r>
    </w:p>
    <w:p w:rsidR="00CF4C38" w:rsidRPr="00DE1F2E" w:rsidRDefault="00CF4C38" w:rsidP="00FA51A5">
      <w:pPr>
        <w:widowControl w:val="0"/>
        <w:suppressAutoHyphens/>
        <w:ind w:firstLine="720"/>
        <w:jc w:val="both"/>
        <w:rPr>
          <w:rFonts w:eastAsia="SimSun"/>
          <w:kern w:val="1"/>
          <w:lang w:val="ru-RU" w:eastAsia="zh-CN"/>
        </w:rPr>
      </w:pPr>
      <w:r w:rsidRPr="00DE1F2E">
        <w:rPr>
          <w:rFonts w:eastAsia="SimSun"/>
          <w:kern w:val="1"/>
          <w:lang w:val="ru-RU" w:eastAsia="zh-CN"/>
        </w:rPr>
        <w:t>(2) С</w:t>
      </w:r>
      <w:r w:rsidRPr="00DE1F2E">
        <w:rPr>
          <w:rFonts w:eastAsia="SimSun"/>
          <w:kern w:val="1"/>
          <w:lang w:val="bg-BG" w:eastAsia="zh-CN"/>
        </w:rPr>
        <w:t>л</w:t>
      </w:r>
      <w:r w:rsidRPr="00DE1F2E">
        <w:rPr>
          <w:rFonts w:eastAsia="SimSun"/>
          <w:kern w:val="1"/>
          <w:lang w:val="ru-RU" w:eastAsia="zh-CN"/>
        </w:rPr>
        <w:t>ужителят не може да използва служебното си положение за лично и на семейството си облагодетелстване, давайки платени уроци по принуда.</w:t>
      </w:r>
    </w:p>
    <w:p w:rsidR="00CF4C38" w:rsidRPr="00DE1F2E" w:rsidRDefault="00CF4C38" w:rsidP="00FA51A5">
      <w:pPr>
        <w:widowControl w:val="0"/>
        <w:suppressAutoHyphens/>
        <w:ind w:firstLine="720"/>
        <w:jc w:val="both"/>
        <w:rPr>
          <w:rFonts w:eastAsia="SimSun"/>
          <w:kern w:val="1"/>
          <w:lang w:val="ru-RU" w:eastAsia="zh-CN"/>
        </w:rPr>
      </w:pPr>
      <w:r w:rsidRPr="00DE1F2E">
        <w:rPr>
          <w:rFonts w:eastAsia="SimSun"/>
          <w:kern w:val="1"/>
          <w:lang w:val="ru-RU" w:eastAsia="zh-CN"/>
        </w:rPr>
        <w:t>(3) Служителят трябва да избягва всякакви ситуации, които могат да доведат до конфликт на интереси. При появяването на такъв конфликт той е длъжен да информира веднага ръководителя си.</w:t>
      </w:r>
    </w:p>
    <w:p w:rsidR="00CF4C38" w:rsidRPr="00DE1F2E" w:rsidRDefault="00CF4C38" w:rsidP="00FA51A5">
      <w:pPr>
        <w:widowControl w:val="0"/>
        <w:suppressAutoHyphens/>
        <w:ind w:firstLine="720"/>
        <w:jc w:val="both"/>
        <w:rPr>
          <w:rFonts w:eastAsia="SimSun"/>
          <w:kern w:val="1"/>
          <w:lang w:val="ru-RU" w:eastAsia="zh-CN"/>
        </w:rPr>
      </w:pPr>
      <w:r w:rsidRPr="00DE1F2E">
        <w:rPr>
          <w:rFonts w:eastAsia="SimSun"/>
          <w:kern w:val="1"/>
          <w:lang w:val="ru-RU" w:eastAsia="zh-CN"/>
        </w:rPr>
        <w:t>(4) Служителят не трябва да допуска възможност друг служител да го постави в реален или предполагаем конфликт на интереси.</w:t>
      </w:r>
    </w:p>
    <w:p w:rsidR="00CF4C38" w:rsidRPr="00DE1F2E" w:rsidRDefault="00CF4C38" w:rsidP="00FA51A5">
      <w:pPr>
        <w:widowControl w:val="0"/>
        <w:suppressAutoHyphens/>
        <w:spacing w:after="240"/>
        <w:ind w:firstLine="720"/>
        <w:jc w:val="both"/>
        <w:rPr>
          <w:rFonts w:eastAsia="SimSun"/>
          <w:kern w:val="1"/>
          <w:lang w:val="ru-RU" w:eastAsia="zh-CN"/>
        </w:rPr>
      </w:pPr>
      <w:r w:rsidRPr="00DE1F2E">
        <w:rPr>
          <w:rFonts w:eastAsia="SimSun"/>
          <w:kern w:val="1"/>
          <w:lang w:val="ru-RU" w:eastAsia="zh-CN"/>
        </w:rPr>
        <w:t>(5) В случай на вече възникнал конфликт на интереси и само съобразно с нарежданията на ръководителя му служителят може да се оттегли от служебни</w:t>
      </w:r>
      <w:r w:rsidRPr="00DE1F2E">
        <w:rPr>
          <w:rFonts w:eastAsia="SimSun"/>
          <w:kern w:val="1"/>
          <w:lang w:val="bg-BG" w:eastAsia="zh-CN"/>
        </w:rPr>
        <w:t>те</w:t>
      </w:r>
      <w:r w:rsidRPr="00DE1F2E">
        <w:rPr>
          <w:rFonts w:eastAsia="SimSun"/>
          <w:kern w:val="1"/>
          <w:lang w:val="ru-RU" w:eastAsia="zh-CN"/>
        </w:rPr>
        <w:t xml:space="preserve"> си задължения, които са причина за възникването на конфликта.</w:t>
      </w:r>
    </w:p>
    <w:p w:rsidR="00CF4C38" w:rsidRPr="001E31B0" w:rsidRDefault="00CF4C38" w:rsidP="00FA51A5">
      <w:pPr>
        <w:widowControl w:val="0"/>
        <w:suppressAutoHyphens/>
        <w:spacing w:line="240" w:lineRule="atLeast"/>
        <w:outlineLvl w:val="0"/>
        <w:rPr>
          <w:rFonts w:eastAsia="SimSun"/>
          <w:b/>
          <w:bCs/>
          <w:kern w:val="1"/>
          <w:sz w:val="28"/>
          <w:szCs w:val="28"/>
          <w:lang w:val="ru-RU" w:eastAsia="zh-CN"/>
        </w:rPr>
      </w:pPr>
      <w:bookmarkStart w:id="29" w:name="_Toc456958980"/>
      <w:bookmarkStart w:id="30" w:name="_Toc456959698"/>
      <w:bookmarkStart w:id="31" w:name="_Toc458068677"/>
      <w:bookmarkStart w:id="32" w:name="_Toc458159034"/>
      <w:r w:rsidRPr="001E31B0">
        <w:rPr>
          <w:rFonts w:eastAsia="SimSun"/>
          <w:b/>
          <w:bCs/>
          <w:kern w:val="1"/>
          <w:sz w:val="28"/>
          <w:szCs w:val="28"/>
          <w:lang w:val="ru-RU" w:eastAsia="zh-CN"/>
        </w:rPr>
        <w:lastRenderedPageBreak/>
        <w:t xml:space="preserve">Раздел </w:t>
      </w:r>
      <w:r w:rsidRPr="001E31B0">
        <w:rPr>
          <w:rFonts w:eastAsia="SimSun"/>
          <w:b/>
          <w:bCs/>
          <w:kern w:val="1"/>
          <w:sz w:val="28"/>
          <w:szCs w:val="28"/>
          <w:lang w:val="en-US" w:eastAsia="zh-CN"/>
        </w:rPr>
        <w:t>IX</w:t>
      </w:r>
      <w:bookmarkEnd w:id="29"/>
      <w:bookmarkEnd w:id="30"/>
      <w:bookmarkEnd w:id="31"/>
      <w:bookmarkEnd w:id="32"/>
    </w:p>
    <w:p w:rsidR="00CF4C38" w:rsidRDefault="00CF4C38" w:rsidP="00FA51A5">
      <w:pPr>
        <w:widowControl w:val="0"/>
        <w:suppressAutoHyphens/>
        <w:spacing w:line="240" w:lineRule="atLeast"/>
        <w:ind w:left="1440"/>
        <w:outlineLvl w:val="0"/>
        <w:rPr>
          <w:rFonts w:eastAsia="SimSun"/>
          <w:b/>
          <w:bCs/>
          <w:kern w:val="1"/>
          <w:lang w:val="ru-RU" w:eastAsia="zh-CN"/>
        </w:rPr>
      </w:pPr>
      <w:bookmarkStart w:id="33" w:name="_Toc456958981"/>
      <w:bookmarkStart w:id="34" w:name="_Toc456959699"/>
      <w:bookmarkStart w:id="35" w:name="_Toc458068678"/>
      <w:bookmarkStart w:id="36" w:name="_Toc458159035"/>
    </w:p>
    <w:p w:rsidR="00CF4C38" w:rsidRPr="00F27A67" w:rsidRDefault="00CF4C38" w:rsidP="00FA51A5">
      <w:pPr>
        <w:widowControl w:val="0"/>
        <w:suppressAutoHyphens/>
        <w:spacing w:line="240" w:lineRule="atLeast"/>
        <w:ind w:left="1440"/>
        <w:outlineLvl w:val="0"/>
        <w:rPr>
          <w:rFonts w:eastAsia="SimSun"/>
          <w:b/>
          <w:bCs/>
          <w:kern w:val="1"/>
          <w:lang w:val="ru-RU" w:eastAsia="zh-CN"/>
        </w:rPr>
      </w:pPr>
      <w:r w:rsidRPr="00F27A67">
        <w:rPr>
          <w:rFonts w:eastAsia="SimSun"/>
          <w:b/>
          <w:bCs/>
          <w:kern w:val="1"/>
          <w:lang w:val="ru-RU" w:eastAsia="zh-CN"/>
        </w:rPr>
        <w:t>КОМИСИЯ ПО ЕТИКА</w:t>
      </w:r>
      <w:bookmarkEnd w:id="33"/>
      <w:bookmarkEnd w:id="34"/>
      <w:bookmarkEnd w:id="35"/>
      <w:bookmarkEnd w:id="36"/>
    </w:p>
    <w:p w:rsidR="00CF4C38" w:rsidRPr="00F27A67" w:rsidRDefault="00CF4C38" w:rsidP="00FA51A5">
      <w:pPr>
        <w:widowControl w:val="0"/>
        <w:suppressAutoHyphens/>
        <w:spacing w:line="240" w:lineRule="atLeast"/>
        <w:ind w:left="1440"/>
        <w:outlineLvl w:val="0"/>
        <w:rPr>
          <w:rFonts w:eastAsia="SimSun"/>
          <w:b/>
          <w:bCs/>
          <w:kern w:val="1"/>
          <w:lang w:val="ru-RU" w:eastAsia="zh-CN"/>
        </w:rPr>
      </w:pPr>
    </w:p>
    <w:p w:rsidR="00CF4C38" w:rsidRPr="00810239" w:rsidRDefault="00CF4C38" w:rsidP="00FA51A5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Наблюдаване</w:t>
      </w:r>
      <w:proofErr w:type="gramStart"/>
      <w:r>
        <w:rPr>
          <w:color w:val="000000"/>
          <w:lang w:val="ru-RU"/>
        </w:rPr>
        <w:t xml:space="preserve"> ,</w:t>
      </w:r>
      <w:proofErr w:type="gramEnd"/>
      <w:r>
        <w:rPr>
          <w:color w:val="000000"/>
          <w:lang w:val="ru-RU"/>
        </w:rPr>
        <w:t xml:space="preserve"> установяван</w:t>
      </w:r>
      <w:r w:rsidR="004B35C3">
        <w:rPr>
          <w:color w:val="000000"/>
          <w:lang w:val="ru-RU"/>
        </w:rPr>
        <w:t xml:space="preserve">е и докладване на нарушения на </w:t>
      </w:r>
      <w:proofErr w:type="spellStart"/>
      <w:r w:rsidR="004B35C3">
        <w:rPr>
          <w:color w:val="000000"/>
          <w:lang w:val="ru-RU"/>
        </w:rPr>
        <w:t>Е</w:t>
      </w:r>
      <w:r>
        <w:rPr>
          <w:color w:val="000000"/>
          <w:lang w:val="ru-RU"/>
        </w:rPr>
        <w:t>тичния</w:t>
      </w:r>
      <w:proofErr w:type="spellEnd"/>
      <w:r>
        <w:rPr>
          <w:color w:val="000000"/>
          <w:lang w:val="ru-RU"/>
        </w:rPr>
        <w:t xml:space="preserve"> кодекс:</w:t>
      </w:r>
    </w:p>
    <w:p w:rsidR="00CF4C38" w:rsidRPr="00FA51A5" w:rsidRDefault="00CF4C38" w:rsidP="00FA51A5">
      <w:pPr>
        <w:autoSpaceDE w:val="0"/>
        <w:autoSpaceDN w:val="0"/>
        <w:adjustRightInd w:val="0"/>
        <w:jc w:val="both"/>
      </w:pPr>
      <w:r>
        <w:rPr>
          <w:color w:val="000000"/>
          <w:lang w:val="bg-BG" w:eastAsia="bg-BG"/>
        </w:rPr>
        <w:t xml:space="preserve">           Чл. 52</w:t>
      </w:r>
      <w:r w:rsidRPr="00DE1F2E">
        <w:rPr>
          <w:color w:val="000000"/>
          <w:lang w:val="bg-BG" w:eastAsia="bg-BG"/>
        </w:rPr>
        <w:t xml:space="preserve">. Директорът на учебното заведение осъществява наблюдение за спазването на Етичния кодекс и разрешаването на възникнали с приложението му казуси, като създава Комисия по етика </w:t>
      </w:r>
      <w:proofErr w:type="spellStart"/>
      <w:r w:rsidRPr="00FA51A5">
        <w:t>от</w:t>
      </w:r>
      <w:proofErr w:type="spellEnd"/>
      <w:r w:rsidRPr="00FA51A5">
        <w:t xml:space="preserve"> </w:t>
      </w:r>
      <w:r w:rsidRPr="00FA51A5">
        <w:rPr>
          <w:b/>
        </w:rPr>
        <w:t xml:space="preserve">3 </w:t>
      </w:r>
      <w:proofErr w:type="spellStart"/>
      <w:r w:rsidRPr="00FA51A5">
        <w:rPr>
          <w:b/>
        </w:rPr>
        <w:t>члена</w:t>
      </w:r>
      <w:proofErr w:type="spellEnd"/>
      <w:r w:rsidRPr="00FA51A5">
        <w:rPr>
          <w:b/>
        </w:rPr>
        <w:t>.</w:t>
      </w:r>
    </w:p>
    <w:p w:rsidR="00CF4C38" w:rsidRDefault="00CF4C38" w:rsidP="00FA51A5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 Чл. </w:t>
      </w:r>
      <w:r w:rsidRPr="00DE1F2E">
        <w:rPr>
          <w:color w:val="000000"/>
          <w:lang w:val="bg-BG" w:eastAsia="bg-BG"/>
        </w:rPr>
        <w:t>5</w:t>
      </w:r>
      <w:r>
        <w:rPr>
          <w:color w:val="000000"/>
          <w:lang w:val="bg-BG" w:eastAsia="bg-BG"/>
        </w:rPr>
        <w:t>3</w:t>
      </w:r>
      <w:r w:rsidRPr="00DE1F2E">
        <w:rPr>
          <w:color w:val="000000"/>
          <w:lang w:val="bg-BG" w:eastAsia="bg-BG"/>
        </w:rPr>
        <w:t xml:space="preserve">. </w:t>
      </w:r>
    </w:p>
    <w:p w:rsidR="00CF4C38" w:rsidRPr="00DE1F2E" w:rsidRDefault="00CF4C38" w:rsidP="00FA51A5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         </w:t>
      </w:r>
      <w:r w:rsidRPr="00DE1F2E">
        <w:rPr>
          <w:color w:val="000000"/>
          <w:lang w:val="bg-BG" w:eastAsia="bg-BG"/>
        </w:rPr>
        <w:t>(1). В състава на Комисията по етика се включват представители на: ръководството,</w:t>
      </w:r>
      <w:r w:rsidR="004B35C3">
        <w:rPr>
          <w:color w:val="000000"/>
          <w:lang w:val="bg-BG" w:eastAsia="bg-BG"/>
        </w:rPr>
        <w:t xml:space="preserve"> </w:t>
      </w:r>
      <w:r w:rsidRPr="00DE1F2E">
        <w:rPr>
          <w:color w:val="000000"/>
          <w:lang w:val="bg-BG" w:eastAsia="bg-BG"/>
        </w:rPr>
        <w:t>педагогическия и непедагогическия персонал.</w:t>
      </w:r>
    </w:p>
    <w:p w:rsidR="00CF4C38" w:rsidRPr="00FA51A5" w:rsidRDefault="00CF4C38" w:rsidP="00FA51A5">
      <w:pPr>
        <w:autoSpaceDE w:val="0"/>
        <w:autoSpaceDN w:val="0"/>
        <w:adjustRightInd w:val="0"/>
        <w:jc w:val="both"/>
        <w:rPr>
          <w:b/>
        </w:rPr>
      </w:pPr>
      <w:r>
        <w:rPr>
          <w:color w:val="000000"/>
          <w:lang w:val="bg-BG" w:eastAsia="bg-BG"/>
        </w:rPr>
        <w:t xml:space="preserve">                   </w:t>
      </w:r>
      <w:r w:rsidRPr="00DE1F2E">
        <w:rPr>
          <w:color w:val="000000"/>
          <w:lang w:val="bg-BG" w:eastAsia="bg-BG"/>
        </w:rPr>
        <w:t xml:space="preserve">(2). Членовете се избират на Общото събрание на учебното </w:t>
      </w:r>
      <w:r w:rsidRPr="00FA51A5">
        <w:rPr>
          <w:b/>
          <w:color w:val="000000"/>
          <w:lang w:val="bg-BG" w:eastAsia="bg-BG"/>
        </w:rPr>
        <w:t xml:space="preserve">заведение </w:t>
      </w:r>
      <w:proofErr w:type="spellStart"/>
      <w:r w:rsidRPr="00FA51A5">
        <w:rPr>
          <w:b/>
        </w:rPr>
        <w:t>за</w:t>
      </w:r>
      <w:proofErr w:type="spellEnd"/>
      <w:r w:rsidRPr="00FA51A5">
        <w:rPr>
          <w:b/>
        </w:rPr>
        <w:t xml:space="preserve"> </w:t>
      </w:r>
      <w:proofErr w:type="spellStart"/>
      <w:r w:rsidRPr="00FA51A5">
        <w:rPr>
          <w:b/>
        </w:rPr>
        <w:t>срок</w:t>
      </w:r>
      <w:proofErr w:type="spellEnd"/>
      <w:r w:rsidRPr="00FA51A5">
        <w:rPr>
          <w:b/>
        </w:rPr>
        <w:t xml:space="preserve"> </w:t>
      </w:r>
      <w:proofErr w:type="spellStart"/>
      <w:r w:rsidRPr="00FA51A5">
        <w:rPr>
          <w:b/>
        </w:rPr>
        <w:t>от</w:t>
      </w:r>
      <w:proofErr w:type="spellEnd"/>
      <w:r w:rsidRPr="00FA51A5">
        <w:rPr>
          <w:b/>
        </w:rPr>
        <w:t xml:space="preserve"> </w:t>
      </w:r>
      <w:proofErr w:type="spellStart"/>
      <w:r w:rsidRPr="00FA51A5">
        <w:rPr>
          <w:b/>
        </w:rPr>
        <w:t>една</w:t>
      </w:r>
      <w:proofErr w:type="spellEnd"/>
      <w:r w:rsidRPr="00FA51A5">
        <w:rPr>
          <w:b/>
        </w:rPr>
        <w:t xml:space="preserve"> </w:t>
      </w:r>
      <w:proofErr w:type="spellStart"/>
      <w:r w:rsidRPr="00FA51A5">
        <w:rPr>
          <w:b/>
        </w:rPr>
        <w:t>год</w:t>
      </w:r>
      <w:r w:rsidR="00E2332D">
        <w:rPr>
          <w:b/>
          <w:lang w:val="bg-BG"/>
        </w:rPr>
        <w:t>ина</w:t>
      </w:r>
      <w:proofErr w:type="spellEnd"/>
      <w:r w:rsidRPr="00FA51A5">
        <w:rPr>
          <w:b/>
        </w:rPr>
        <w:t>.</w:t>
      </w:r>
    </w:p>
    <w:p w:rsidR="00CF4C38" w:rsidRPr="00DE1F2E" w:rsidRDefault="00CF4C38" w:rsidP="00FA51A5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         </w:t>
      </w:r>
      <w:r w:rsidRPr="00DE1F2E">
        <w:rPr>
          <w:color w:val="000000"/>
          <w:lang w:val="bg-BG" w:eastAsia="bg-BG"/>
        </w:rPr>
        <w:t>(3) Комисията се избира в началото на всяка учебна година.</w:t>
      </w:r>
    </w:p>
    <w:p w:rsidR="00CF4C38" w:rsidRPr="00DE1F2E" w:rsidRDefault="004B35C3" w:rsidP="00FA51A5">
      <w:pPr>
        <w:autoSpaceDE w:val="0"/>
        <w:autoSpaceDN w:val="0"/>
        <w:adjustRightInd w:val="0"/>
        <w:jc w:val="both"/>
        <w:rPr>
          <w:color w:val="0000CD"/>
          <w:lang w:val="bg-BG" w:eastAsia="bg-BG"/>
        </w:rPr>
      </w:pPr>
      <w:r>
        <w:rPr>
          <w:color w:val="000000"/>
          <w:lang w:val="bg-BG" w:eastAsia="bg-BG"/>
        </w:rPr>
        <w:t xml:space="preserve">         </w:t>
      </w:r>
      <w:r w:rsidR="00CF4C38">
        <w:rPr>
          <w:color w:val="000000"/>
          <w:lang w:val="bg-BG" w:eastAsia="bg-BG"/>
        </w:rPr>
        <w:t>Чл. 54</w:t>
      </w:r>
      <w:r w:rsidR="00CF4C38" w:rsidRPr="00DE1F2E">
        <w:rPr>
          <w:color w:val="000000"/>
          <w:lang w:val="bg-BG" w:eastAsia="bg-BG"/>
        </w:rPr>
        <w:t>. (1</w:t>
      </w:r>
      <w:r w:rsidR="00CF4C38" w:rsidRPr="00FA51A5">
        <w:rPr>
          <w:b/>
          <w:color w:val="000000"/>
          <w:lang w:val="bg-BG" w:eastAsia="bg-BG"/>
        </w:rPr>
        <w:t xml:space="preserve">). </w:t>
      </w:r>
      <w:proofErr w:type="spellStart"/>
      <w:r w:rsidR="00CF4C38" w:rsidRPr="00FA51A5">
        <w:rPr>
          <w:rStyle w:val="a6"/>
          <w:b/>
        </w:rPr>
        <w:t>Комисията</w:t>
      </w:r>
      <w:proofErr w:type="spellEnd"/>
      <w:r w:rsidR="00CF4C38" w:rsidRPr="00FA51A5">
        <w:rPr>
          <w:rStyle w:val="a6"/>
          <w:b/>
        </w:rPr>
        <w:t xml:space="preserve"> </w:t>
      </w:r>
      <w:proofErr w:type="spellStart"/>
      <w:r w:rsidR="00CF4C38" w:rsidRPr="00FA51A5">
        <w:rPr>
          <w:rStyle w:val="a6"/>
          <w:b/>
        </w:rPr>
        <w:t>по</w:t>
      </w:r>
      <w:proofErr w:type="spellEnd"/>
      <w:r w:rsidR="00CF4C38" w:rsidRPr="00FA51A5">
        <w:rPr>
          <w:rStyle w:val="a6"/>
          <w:b/>
        </w:rPr>
        <w:t xml:space="preserve"> </w:t>
      </w:r>
      <w:proofErr w:type="spellStart"/>
      <w:r w:rsidR="00CF4C38" w:rsidRPr="00FA51A5">
        <w:rPr>
          <w:rStyle w:val="a6"/>
          <w:b/>
        </w:rPr>
        <w:t>етика</w:t>
      </w:r>
      <w:proofErr w:type="spellEnd"/>
      <w:r w:rsidR="00CF4C38" w:rsidRPr="00FA51A5">
        <w:rPr>
          <w:rStyle w:val="a6"/>
        </w:rPr>
        <w:t>:</w:t>
      </w:r>
    </w:p>
    <w:p w:rsidR="004B35C3" w:rsidRDefault="00CF4C38" w:rsidP="00FA51A5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разглежда жал</w:t>
      </w:r>
      <w:r w:rsidR="004B35C3">
        <w:rPr>
          <w:color w:val="000000"/>
          <w:lang w:val="bg-BG" w:eastAsia="bg-BG"/>
        </w:rPr>
        <w:t>би, свързани със спазването на Е</w:t>
      </w:r>
      <w:r w:rsidRPr="00DE1F2E">
        <w:rPr>
          <w:color w:val="000000"/>
          <w:lang w:val="bg-BG" w:eastAsia="bg-BG"/>
        </w:rPr>
        <w:t>тичния кодекс;</w:t>
      </w:r>
    </w:p>
    <w:p w:rsidR="004B35C3" w:rsidRDefault="00CF4C38" w:rsidP="00FA51A5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 w:rsidRPr="004B35C3">
        <w:rPr>
          <w:color w:val="000000"/>
          <w:lang w:val="bg-BG" w:eastAsia="bg-BG"/>
        </w:rPr>
        <w:t>дава задължителни тълкования на Етичния кодекс;</w:t>
      </w:r>
    </w:p>
    <w:p w:rsidR="00CF4C38" w:rsidRPr="004B35C3" w:rsidRDefault="00CF4C38" w:rsidP="00FA51A5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 w:rsidRPr="004B35C3">
        <w:rPr>
          <w:color w:val="000000"/>
          <w:lang w:val="bg-BG" w:eastAsia="bg-BG"/>
        </w:rPr>
        <w:t>предлага пред</w:t>
      </w:r>
      <w:r w:rsidR="004B35C3">
        <w:rPr>
          <w:color w:val="000000"/>
          <w:lang w:val="bg-BG" w:eastAsia="bg-BG"/>
        </w:rPr>
        <w:t>приемане на последващи действия.</w:t>
      </w:r>
    </w:p>
    <w:p w:rsidR="00CF4C38" w:rsidRPr="00DE1F2E" w:rsidRDefault="004B35C3" w:rsidP="00FA51A5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        </w:t>
      </w:r>
      <w:r w:rsidR="00CF4C38" w:rsidRPr="00DE1F2E">
        <w:rPr>
          <w:color w:val="000000"/>
          <w:lang w:val="bg-BG" w:eastAsia="bg-BG"/>
        </w:rPr>
        <w:t>(2). Комисията по етика може да приеме Правилник за дейността си, който се утвърждава на заседание на Общото събрание на училището.</w:t>
      </w:r>
    </w:p>
    <w:p w:rsidR="00CF4C38" w:rsidRPr="00DE1F2E" w:rsidRDefault="00CF4C38" w:rsidP="00FA51A5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   Чл. 55</w:t>
      </w:r>
      <w:r w:rsidRPr="00DE1F2E">
        <w:rPr>
          <w:color w:val="000000"/>
          <w:lang w:val="bg-BG" w:eastAsia="bg-BG"/>
        </w:rPr>
        <w:t>. Всеки заинтересован член може да внесе жалба в Комисията по етика. За целта се създава регистър на жалбите в деловодството на учебното заведение. Постъ</w:t>
      </w:r>
      <w:r w:rsidR="004B35C3">
        <w:rPr>
          <w:color w:val="000000"/>
          <w:lang w:val="bg-BG" w:eastAsia="bg-BG"/>
        </w:rPr>
        <w:t>пилите жалби се предоставят на К</w:t>
      </w:r>
      <w:r w:rsidRPr="00DE1F2E">
        <w:rPr>
          <w:color w:val="000000"/>
          <w:lang w:val="bg-BG" w:eastAsia="bg-BG"/>
        </w:rPr>
        <w:t>омисията по етика в три дневен срок.</w:t>
      </w:r>
    </w:p>
    <w:p w:rsidR="00CF4C38" w:rsidRPr="00DE1F2E" w:rsidRDefault="00CF4C38" w:rsidP="00FA51A5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  Чл. 56</w:t>
      </w:r>
      <w:r w:rsidRPr="00DE1F2E">
        <w:rPr>
          <w:color w:val="000000"/>
          <w:lang w:val="bg-BG" w:eastAsia="bg-BG"/>
        </w:rPr>
        <w:t>. Комисията по етика разглежда постъпилите жалби и се произнася с мотивационно становище най-късно в едноседмичен срок от постъпването им.</w:t>
      </w:r>
    </w:p>
    <w:p w:rsidR="00CF4C38" w:rsidRPr="00DE1F2E" w:rsidRDefault="00CF4C38" w:rsidP="00FA51A5">
      <w:pPr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    Чл. 57</w:t>
      </w:r>
      <w:r w:rsidRPr="00DE1F2E">
        <w:rPr>
          <w:color w:val="000000"/>
          <w:lang w:val="bg-BG" w:eastAsia="bg-BG"/>
        </w:rPr>
        <w:t>. Комисията по етика е длъжна веднъж годишно да отчита дейността си пред Общото събрание.</w:t>
      </w:r>
    </w:p>
    <w:p w:rsidR="00CF4C38" w:rsidRPr="00DE1F2E" w:rsidRDefault="00CF4C38" w:rsidP="00FA51A5">
      <w:pPr>
        <w:autoSpaceDE w:val="0"/>
        <w:autoSpaceDN w:val="0"/>
        <w:adjustRightInd w:val="0"/>
        <w:jc w:val="both"/>
        <w:rPr>
          <w:b/>
          <w:bCs/>
          <w:color w:val="FF0000"/>
          <w:lang w:val="bg-BG" w:eastAsia="bg-BG"/>
        </w:rPr>
      </w:pPr>
    </w:p>
    <w:p w:rsidR="00CF4C38" w:rsidRPr="00DE1F2E" w:rsidRDefault="00CF4C38" w:rsidP="00FA51A5">
      <w:pPr>
        <w:autoSpaceDE w:val="0"/>
        <w:autoSpaceDN w:val="0"/>
        <w:adjustRightInd w:val="0"/>
        <w:jc w:val="both"/>
        <w:rPr>
          <w:b/>
          <w:bCs/>
          <w:color w:val="FF0000"/>
          <w:lang w:val="bg-BG" w:eastAsia="bg-BG"/>
        </w:rPr>
      </w:pPr>
    </w:p>
    <w:p w:rsidR="00CF4C38" w:rsidRPr="001E31B0" w:rsidRDefault="00CF4C38" w:rsidP="00FA51A5">
      <w:pPr>
        <w:widowControl w:val="0"/>
        <w:suppressAutoHyphens/>
        <w:spacing w:line="240" w:lineRule="atLeast"/>
        <w:jc w:val="both"/>
        <w:outlineLvl w:val="0"/>
        <w:rPr>
          <w:rFonts w:eastAsia="SimSun"/>
          <w:b/>
          <w:bCs/>
          <w:kern w:val="1"/>
          <w:sz w:val="28"/>
          <w:szCs w:val="28"/>
          <w:lang w:val="ru-RU" w:eastAsia="zh-CN"/>
        </w:rPr>
      </w:pPr>
      <w:r w:rsidRPr="000255B5">
        <w:rPr>
          <w:rFonts w:eastAsia="SimSun"/>
          <w:b/>
          <w:bCs/>
          <w:kern w:val="1"/>
          <w:lang w:val="ru-RU" w:eastAsia="zh-CN"/>
        </w:rPr>
        <w:t xml:space="preserve"> </w:t>
      </w:r>
      <w:r w:rsidRPr="001E31B0">
        <w:rPr>
          <w:rFonts w:eastAsia="SimSun"/>
          <w:b/>
          <w:bCs/>
          <w:kern w:val="1"/>
          <w:sz w:val="28"/>
          <w:szCs w:val="28"/>
          <w:lang w:val="ru-RU" w:eastAsia="zh-CN"/>
        </w:rPr>
        <w:t xml:space="preserve">Раздел </w:t>
      </w:r>
      <w:r w:rsidRPr="001E31B0">
        <w:rPr>
          <w:rFonts w:eastAsia="SimSun"/>
          <w:b/>
          <w:bCs/>
          <w:kern w:val="1"/>
          <w:sz w:val="28"/>
          <w:szCs w:val="28"/>
          <w:lang w:val="en-US" w:eastAsia="zh-CN"/>
        </w:rPr>
        <w:t>X</w:t>
      </w:r>
    </w:p>
    <w:p w:rsidR="00CF4C38" w:rsidRDefault="00CF4C38" w:rsidP="00FA51A5">
      <w:pPr>
        <w:autoSpaceDE w:val="0"/>
        <w:autoSpaceDN w:val="0"/>
        <w:adjustRightInd w:val="0"/>
        <w:rPr>
          <w:color w:val="000000"/>
          <w:sz w:val="32"/>
          <w:szCs w:val="32"/>
          <w:lang w:val="bg-BG" w:eastAsia="bg-BG"/>
        </w:rPr>
      </w:pPr>
    </w:p>
    <w:p w:rsidR="00995BA8" w:rsidRPr="00995BA8" w:rsidRDefault="00995BA8" w:rsidP="00995BA8">
      <w:pPr>
        <w:pStyle w:val="a5"/>
        <w:rPr>
          <w:rFonts w:eastAsia="SimSun"/>
          <w:b/>
          <w:lang w:val="ru-RU" w:eastAsia="zh-CN"/>
        </w:rPr>
      </w:pPr>
      <w:r>
        <w:rPr>
          <w:color w:val="000000"/>
          <w:sz w:val="32"/>
          <w:szCs w:val="32"/>
          <w:lang w:val="bg-BG" w:eastAsia="bg-BG"/>
        </w:rPr>
        <w:t xml:space="preserve">    </w:t>
      </w:r>
      <w:r w:rsidR="00F27A67" w:rsidRPr="00995BA8">
        <w:rPr>
          <w:b/>
          <w:color w:val="000000"/>
          <w:sz w:val="32"/>
          <w:szCs w:val="32"/>
          <w:lang w:val="bg-BG" w:eastAsia="bg-BG"/>
        </w:rPr>
        <w:t>П</w:t>
      </w:r>
      <w:r w:rsidRPr="00995BA8">
        <w:rPr>
          <w:b/>
          <w:color w:val="000000"/>
          <w:sz w:val="32"/>
          <w:szCs w:val="32"/>
          <w:lang w:val="bg-BG" w:eastAsia="bg-BG"/>
        </w:rPr>
        <w:t xml:space="preserve">роцедура пред </w:t>
      </w:r>
      <w:r w:rsidRPr="00995BA8">
        <w:rPr>
          <w:rFonts w:eastAsia="SimSun"/>
          <w:b/>
          <w:lang w:val="ru-RU" w:eastAsia="zh-CN"/>
        </w:rPr>
        <w:t>КОМИСИЯТА ПО ЕТИКА</w:t>
      </w:r>
    </w:p>
    <w:p w:rsidR="00CF4C38" w:rsidRPr="00995BA8" w:rsidRDefault="00CF4C38" w:rsidP="00995BA8">
      <w:pPr>
        <w:pStyle w:val="a5"/>
        <w:rPr>
          <w:b/>
          <w:color w:val="000000"/>
          <w:sz w:val="32"/>
          <w:szCs w:val="32"/>
          <w:lang w:val="bg-BG" w:eastAsia="bg-BG"/>
        </w:rPr>
      </w:pPr>
    </w:p>
    <w:p w:rsidR="00CF4C38" w:rsidRPr="00810239" w:rsidRDefault="00CF4C38" w:rsidP="00FA51A5">
      <w:pPr>
        <w:autoSpaceDE w:val="0"/>
        <w:autoSpaceDN w:val="0"/>
        <w:adjustRightInd w:val="0"/>
        <w:rPr>
          <w:color w:val="0000CD"/>
          <w:lang w:val="bg-BG" w:eastAsia="bg-BG"/>
        </w:rPr>
      </w:pPr>
      <w:r>
        <w:rPr>
          <w:color w:val="000000"/>
          <w:lang w:val="bg-BG" w:eastAsia="bg-BG"/>
        </w:rPr>
        <w:t>Чл. 58</w:t>
      </w:r>
      <w:r w:rsidRPr="00DE1F2E">
        <w:rPr>
          <w:color w:val="000000"/>
          <w:lang w:val="bg-BG" w:eastAsia="bg-BG"/>
        </w:rPr>
        <w:t xml:space="preserve">. </w:t>
      </w:r>
    </w:p>
    <w:p w:rsidR="00E2332D" w:rsidRDefault="00E2332D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</w:t>
      </w:r>
      <w:r w:rsidR="00CF4C38" w:rsidRPr="00DE1F2E">
        <w:rPr>
          <w:color w:val="000000"/>
          <w:lang w:val="bg-BG" w:eastAsia="bg-BG"/>
        </w:rPr>
        <w:t>(1). Депозиране на жалба за нарушаване на Етичния кодекс, когато в Ком</w:t>
      </w:r>
      <w:r>
        <w:rPr>
          <w:color w:val="000000"/>
          <w:lang w:val="bg-BG" w:eastAsia="bg-BG"/>
        </w:rPr>
        <w:t xml:space="preserve">исията по етика се получи такава </w:t>
      </w:r>
      <w:r w:rsidR="00CF4C38" w:rsidRPr="00DE1F2E">
        <w:rPr>
          <w:color w:val="000000"/>
          <w:lang w:val="bg-BG" w:eastAsia="bg-BG"/>
        </w:rPr>
        <w:t>за нарушаване на Етичния кодекс, Комисията следва да се увери, че има достатъчно информация, която да даде възможност да бъде разгледано оплакването.</w:t>
      </w:r>
      <w:r w:rsidR="00CF4C38">
        <w:rPr>
          <w:color w:val="000000"/>
          <w:lang w:val="bg-BG" w:eastAsia="bg-BG"/>
        </w:rPr>
        <w:t xml:space="preserve"> </w:t>
      </w:r>
    </w:p>
    <w:p w:rsidR="00CF4C38" w:rsidRPr="00E2332D" w:rsidRDefault="00CF4C38" w:rsidP="00FA51A5">
      <w:pPr>
        <w:autoSpaceDE w:val="0"/>
        <w:autoSpaceDN w:val="0"/>
        <w:adjustRightInd w:val="0"/>
        <w:rPr>
          <w:b/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</w:t>
      </w:r>
      <w:r w:rsidRPr="00E2332D">
        <w:rPr>
          <w:b/>
          <w:color w:val="000000"/>
          <w:lang w:val="bg-BG" w:eastAsia="bg-BG"/>
        </w:rPr>
        <w:t>(2). Жалбата следва да съдържа:</w:t>
      </w: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1. Данни за лицето, което подава оплакването;</w:t>
      </w: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2. Данни за служителя, който в случая е нарушил Кодекса, неговата месторабота;</w:t>
      </w: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3. Кратко изложение на действието /бездействието/, по възможност с доказателство в подкрепа на това.</w:t>
      </w: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</w:t>
      </w:r>
      <w:r w:rsidRPr="00DE1F2E">
        <w:rPr>
          <w:color w:val="000000"/>
          <w:lang w:val="bg-BG" w:eastAsia="bg-BG"/>
        </w:rPr>
        <w:t>(3). На първото си заседание след получаване на оплакването Комисията по етика разг</w:t>
      </w:r>
      <w:r w:rsidR="004B35C3">
        <w:rPr>
          <w:color w:val="000000"/>
          <w:lang w:val="bg-BG" w:eastAsia="bg-BG"/>
        </w:rPr>
        <w:t>лежда същото и излиза с решение</w:t>
      </w:r>
      <w:r w:rsidRPr="00DE1F2E">
        <w:rPr>
          <w:color w:val="000000"/>
          <w:lang w:val="bg-BG" w:eastAsia="bg-BG"/>
        </w:rPr>
        <w:t xml:space="preserve"> дали да започне разследване и дали жалбата отговаря на изискванията, предвидени в настоящия Кодекс.</w:t>
      </w: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Ако Комисията прецени, че не отговаря на формалните изисквания на Коде</w:t>
      </w:r>
      <w:r w:rsidR="004B35C3">
        <w:rPr>
          <w:color w:val="000000"/>
          <w:lang w:val="bg-BG" w:eastAsia="bg-BG"/>
        </w:rPr>
        <w:t>кса, тя изпраща писмо на лицето</w:t>
      </w:r>
      <w:r w:rsidRPr="00DE1F2E">
        <w:rPr>
          <w:color w:val="000000"/>
          <w:lang w:val="bg-BG" w:eastAsia="bg-BG"/>
        </w:rPr>
        <w:t xml:space="preserve"> да отстрани нередностите, като посочи определен срок. Ако </w:t>
      </w:r>
      <w:r w:rsidRPr="00DE1F2E">
        <w:rPr>
          <w:color w:val="000000"/>
          <w:lang w:val="bg-BG" w:eastAsia="bg-BG"/>
        </w:rPr>
        <w:lastRenderedPageBreak/>
        <w:t>не бъдат отстранени недостатъците на оплакването, Комисията го оставя без разглеждане. Ако оплакването отговаря на предвидените в Кодекса изисквания, Комисията следва да извърши разследване и да даде становище по него.</w:t>
      </w: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</w:t>
      </w:r>
      <w:r w:rsidRPr="00DE1F2E">
        <w:rPr>
          <w:color w:val="000000"/>
          <w:lang w:val="bg-BG" w:eastAsia="bg-BG"/>
        </w:rPr>
        <w:t>(4). Действия на Комисията по етика при разследване:</w:t>
      </w: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 xml:space="preserve">Изпраща писмо до служителя, посочен в жалбата, като нарушител на Кодекса, в което го запознава с постигнатото оплакване и го поканва в срок от </w:t>
      </w:r>
      <w:r w:rsidRPr="00F27A67">
        <w:rPr>
          <w:b/>
        </w:rPr>
        <w:t xml:space="preserve">14 </w:t>
      </w:r>
      <w:proofErr w:type="spellStart"/>
      <w:r w:rsidRPr="00F27A67">
        <w:rPr>
          <w:b/>
        </w:rPr>
        <w:t>дни</w:t>
      </w:r>
      <w:proofErr w:type="spellEnd"/>
      <w:r w:rsidRPr="00DE1F2E">
        <w:rPr>
          <w:color w:val="FF0000"/>
          <w:lang w:val="bg-BG" w:eastAsia="bg-BG"/>
        </w:rPr>
        <w:t xml:space="preserve"> </w:t>
      </w:r>
      <w:r w:rsidRPr="00DE1F2E">
        <w:rPr>
          <w:color w:val="000000"/>
          <w:lang w:val="bg-BG" w:eastAsia="bg-BG"/>
        </w:rPr>
        <w:t>да представи писмен отговор, заедно с доказателствата, на които се позовава.</w:t>
      </w:r>
    </w:p>
    <w:p w:rsidR="00CF4C38" w:rsidRPr="00DE1F2E" w:rsidRDefault="0030409A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>В случай</w:t>
      </w:r>
      <w:r w:rsidR="00CF4C38" w:rsidRPr="00DE1F2E">
        <w:rPr>
          <w:color w:val="000000"/>
          <w:lang w:val="bg-BG" w:eastAsia="bg-BG"/>
        </w:rPr>
        <w:t xml:space="preserve"> че служителят признае, че е действал в нарушение на Кодекса, се изготвя </w:t>
      </w:r>
      <w:r w:rsidR="00CF4C38" w:rsidRPr="00396144">
        <w:rPr>
          <w:b/>
          <w:color w:val="000000"/>
          <w:lang w:val="bg-BG" w:eastAsia="bg-BG"/>
        </w:rPr>
        <w:t>предложение за мерките</w:t>
      </w:r>
      <w:r w:rsidR="00CF4C38" w:rsidRPr="00DE1F2E">
        <w:rPr>
          <w:color w:val="000000"/>
          <w:lang w:val="bg-BG" w:eastAsia="bg-BG"/>
        </w:rPr>
        <w:t>, които ще бъдат взети за поправяне на ситуацията.</w:t>
      </w:r>
    </w:p>
    <w:p w:rsidR="00CF4C38" w:rsidRPr="00DE1F2E" w:rsidRDefault="0030409A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В случай </w:t>
      </w:r>
      <w:r w:rsidR="00CF4C38" w:rsidRPr="00DE1F2E">
        <w:rPr>
          <w:color w:val="000000"/>
          <w:lang w:val="bg-BG" w:eastAsia="bg-BG"/>
        </w:rPr>
        <w:t>че обвиненията са отхвърляни, причините за отхвърлянето трябва да бъдат ясно представени.</w:t>
      </w: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        </w:t>
      </w:r>
      <w:r w:rsidRPr="00DE1F2E">
        <w:rPr>
          <w:color w:val="000000"/>
          <w:lang w:val="bg-BG" w:eastAsia="bg-BG"/>
        </w:rPr>
        <w:t>(5). Предложение за наказание.</w:t>
      </w:r>
    </w:p>
    <w:p w:rsidR="00CF4C38" w:rsidRPr="00DE1F2E" w:rsidRDefault="00CF4C38" w:rsidP="00FA51A5">
      <w:pPr>
        <w:autoSpaceDE w:val="0"/>
        <w:autoSpaceDN w:val="0"/>
        <w:adjustRightInd w:val="0"/>
        <w:rPr>
          <w:color w:val="000000"/>
          <w:lang w:val="bg-BG" w:eastAsia="bg-BG"/>
        </w:rPr>
      </w:pPr>
      <w:r w:rsidRPr="00DE1F2E">
        <w:rPr>
          <w:color w:val="000000"/>
          <w:lang w:val="bg-BG" w:eastAsia="bg-BG"/>
        </w:rPr>
        <w:t>Когато Комисията констатира извършването от страна на служителя на груби нарушения на Кодекса, тя представя становище на Директора, с което излиза с предложение нарушителят да бъде санкциониран. В становището се посочват обстойно мотивите на Комисията и нарушенията, които е извършил съответния служител.</w:t>
      </w:r>
    </w:p>
    <w:p w:rsidR="00CF4C38" w:rsidRPr="00DE1F2E" w:rsidRDefault="00CF4C38" w:rsidP="00FA51A5">
      <w:pPr>
        <w:ind w:firstLine="720"/>
        <w:rPr>
          <w:color w:val="000000"/>
          <w:lang w:val="bg-BG"/>
        </w:rPr>
      </w:pPr>
    </w:p>
    <w:p w:rsidR="00F27A67" w:rsidRDefault="00F27A67" w:rsidP="00F27A67">
      <w:pPr>
        <w:widowControl w:val="0"/>
        <w:suppressAutoHyphens/>
        <w:spacing w:line="240" w:lineRule="atLeast"/>
        <w:jc w:val="both"/>
        <w:outlineLvl w:val="0"/>
        <w:rPr>
          <w:rFonts w:eastAsia="SimSun"/>
          <w:b/>
          <w:bCs/>
          <w:kern w:val="1"/>
          <w:sz w:val="28"/>
          <w:szCs w:val="28"/>
          <w:lang w:val="bg-BG" w:eastAsia="zh-CN"/>
        </w:rPr>
      </w:pPr>
    </w:p>
    <w:p w:rsidR="00F27A67" w:rsidRPr="001E31B0" w:rsidRDefault="00F27A67" w:rsidP="00F27A67">
      <w:pPr>
        <w:widowControl w:val="0"/>
        <w:suppressAutoHyphens/>
        <w:spacing w:line="240" w:lineRule="atLeast"/>
        <w:jc w:val="both"/>
        <w:outlineLvl w:val="0"/>
        <w:rPr>
          <w:rFonts w:eastAsia="SimSun"/>
          <w:b/>
          <w:bCs/>
          <w:kern w:val="1"/>
          <w:sz w:val="28"/>
          <w:szCs w:val="28"/>
          <w:lang w:val="en-US" w:eastAsia="zh-CN"/>
        </w:rPr>
      </w:pPr>
      <w:r w:rsidRPr="000255B5">
        <w:rPr>
          <w:rFonts w:eastAsia="SimSun"/>
          <w:b/>
          <w:bCs/>
          <w:kern w:val="1"/>
          <w:lang w:val="ru-RU" w:eastAsia="zh-CN"/>
        </w:rPr>
        <w:t xml:space="preserve"> </w:t>
      </w:r>
      <w:r w:rsidRPr="001E31B0">
        <w:rPr>
          <w:rFonts w:eastAsia="SimSun"/>
          <w:b/>
          <w:bCs/>
          <w:kern w:val="1"/>
          <w:sz w:val="28"/>
          <w:szCs w:val="28"/>
          <w:lang w:val="ru-RU" w:eastAsia="zh-CN"/>
        </w:rPr>
        <w:t xml:space="preserve">Раздел </w:t>
      </w:r>
      <w:r w:rsidRPr="001E31B0">
        <w:rPr>
          <w:rFonts w:eastAsia="SimSun"/>
          <w:b/>
          <w:bCs/>
          <w:kern w:val="1"/>
          <w:sz w:val="28"/>
          <w:szCs w:val="28"/>
          <w:lang w:val="en-US" w:eastAsia="zh-CN"/>
        </w:rPr>
        <w:t>XI</w:t>
      </w:r>
    </w:p>
    <w:p w:rsidR="00CF4C38" w:rsidRPr="00720302" w:rsidRDefault="00CF4C38" w:rsidP="00FA51A5">
      <w:pPr>
        <w:widowControl w:val="0"/>
        <w:suppressAutoHyphens/>
        <w:spacing w:line="240" w:lineRule="atLeast"/>
        <w:outlineLvl w:val="0"/>
        <w:rPr>
          <w:rFonts w:eastAsia="SimSun"/>
          <w:b/>
          <w:bCs/>
          <w:kern w:val="1"/>
          <w:sz w:val="28"/>
          <w:szCs w:val="28"/>
          <w:lang w:val="en-US" w:eastAsia="zh-CN"/>
        </w:rPr>
      </w:pPr>
    </w:p>
    <w:p w:rsidR="00CF4C38" w:rsidRPr="00720302" w:rsidRDefault="00CF4C38" w:rsidP="00FA51A5">
      <w:pPr>
        <w:ind w:firstLine="720"/>
        <w:rPr>
          <w:b/>
          <w:bCs/>
          <w:color w:val="000000"/>
          <w:sz w:val="28"/>
          <w:szCs w:val="28"/>
          <w:lang w:val="en-US"/>
        </w:rPr>
      </w:pPr>
    </w:p>
    <w:p w:rsidR="00CF4C38" w:rsidRPr="00FA51A5" w:rsidRDefault="00FA51A5" w:rsidP="00FA51A5">
      <w:pPr>
        <w:ind w:firstLine="720"/>
        <w:rPr>
          <w:color w:val="000000"/>
          <w:lang w:val="ru-RU"/>
        </w:rPr>
      </w:pPr>
      <w:r>
        <w:rPr>
          <w:b/>
          <w:bCs/>
          <w:color w:val="000000"/>
          <w:lang w:val="ru-RU"/>
        </w:rPr>
        <w:t xml:space="preserve">   </w:t>
      </w:r>
      <w:r w:rsidR="00CF4C38" w:rsidRPr="00FA51A5">
        <w:rPr>
          <w:b/>
          <w:bCs/>
          <w:color w:val="000000"/>
          <w:lang w:val="ru-RU"/>
        </w:rPr>
        <w:t>ЗАКЛЮЧИТЕЛНИ РАЗПОРЕДБИ</w:t>
      </w:r>
    </w:p>
    <w:p w:rsidR="00CF4C38" w:rsidRPr="00DE1F2E" w:rsidRDefault="00CF4C38" w:rsidP="00FA51A5">
      <w:pPr>
        <w:widowControl w:val="0"/>
        <w:suppressAutoHyphens/>
        <w:rPr>
          <w:rFonts w:eastAsia="SimSun"/>
          <w:b/>
          <w:bCs/>
          <w:color w:val="000000"/>
          <w:kern w:val="1"/>
          <w:lang w:val="ru-RU" w:eastAsia="zh-CN"/>
        </w:rPr>
      </w:pPr>
    </w:p>
    <w:p w:rsidR="00CF4C38" w:rsidRPr="00DE1F2E" w:rsidRDefault="00573779" w:rsidP="00573779">
      <w:pPr>
        <w:widowControl w:val="0"/>
        <w:suppressAutoHyphens/>
        <w:jc w:val="both"/>
        <w:rPr>
          <w:rFonts w:eastAsia="SimSun"/>
          <w:color w:val="000000"/>
          <w:kern w:val="1"/>
          <w:lang w:val="ru-RU" w:eastAsia="zh-CN"/>
        </w:rPr>
      </w:pPr>
      <w:r>
        <w:rPr>
          <w:rFonts w:eastAsia="SimSun"/>
          <w:color w:val="000000"/>
          <w:kern w:val="1"/>
          <w:lang w:val="ru-RU" w:eastAsia="zh-CN"/>
        </w:rPr>
        <w:t xml:space="preserve">§ 1. 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Правилата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 на повед</w:t>
      </w:r>
      <w:r w:rsidR="0030409A">
        <w:rPr>
          <w:rFonts w:eastAsia="SimSun"/>
          <w:color w:val="000000"/>
          <w:kern w:val="1"/>
          <w:lang w:val="ru-RU" w:eastAsia="zh-CN"/>
        </w:rPr>
        <w:t xml:space="preserve">ение, </w:t>
      </w:r>
      <w:proofErr w:type="spellStart"/>
      <w:r w:rsidR="0030409A">
        <w:rPr>
          <w:rFonts w:eastAsia="SimSun"/>
          <w:color w:val="000000"/>
          <w:kern w:val="1"/>
          <w:lang w:val="ru-RU" w:eastAsia="zh-CN"/>
        </w:rPr>
        <w:t>съдържащи</w:t>
      </w:r>
      <w:proofErr w:type="spellEnd"/>
      <w:r w:rsidR="0030409A">
        <w:rPr>
          <w:rFonts w:eastAsia="SimSun"/>
          <w:color w:val="000000"/>
          <w:kern w:val="1"/>
          <w:lang w:val="ru-RU" w:eastAsia="zh-CN"/>
        </w:rPr>
        <w:t xml:space="preserve"> се в </w:t>
      </w:r>
      <w:proofErr w:type="spellStart"/>
      <w:r w:rsidR="0030409A">
        <w:rPr>
          <w:rFonts w:eastAsia="SimSun"/>
          <w:color w:val="000000"/>
          <w:kern w:val="1"/>
          <w:lang w:val="ru-RU" w:eastAsia="zh-CN"/>
        </w:rPr>
        <w:t>настоящия</w:t>
      </w:r>
      <w:proofErr w:type="spellEnd"/>
      <w:r w:rsidR="0030409A">
        <w:rPr>
          <w:rFonts w:eastAsia="SimSun"/>
          <w:color w:val="000000"/>
          <w:kern w:val="1"/>
          <w:lang w:val="ru-RU" w:eastAsia="zh-CN"/>
        </w:rPr>
        <w:t xml:space="preserve"> К</w:t>
      </w:r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одекс, 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са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 неизменна част от ежедневната работа на служителите. Спазването на етичните правила за поведение е гаранция за законността на действията на служителите и защита от неоснователни обвинения.</w:t>
      </w:r>
    </w:p>
    <w:p w:rsidR="00CF4C38" w:rsidRDefault="00573779" w:rsidP="00573779">
      <w:pPr>
        <w:widowControl w:val="0"/>
        <w:suppressAutoHyphens/>
        <w:jc w:val="both"/>
        <w:rPr>
          <w:rFonts w:eastAsia="SimSun"/>
          <w:color w:val="000000"/>
          <w:kern w:val="1"/>
          <w:lang w:val="ru-RU" w:eastAsia="zh-CN"/>
        </w:rPr>
      </w:pPr>
      <w:r>
        <w:rPr>
          <w:rFonts w:eastAsia="SimSun"/>
          <w:color w:val="000000"/>
          <w:kern w:val="1"/>
          <w:lang w:val="ru-RU" w:eastAsia="zh-CN"/>
        </w:rPr>
        <w:t xml:space="preserve">§ 2. </w:t>
      </w:r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Чрез 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спазването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 на 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правилата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 на поведение, заложени в Етичния кодекс и приети от всеки служител, се допринася за 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изграждането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 и 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утвърждаването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 на 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положителния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 образ на 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училището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>.</w:t>
      </w:r>
    </w:p>
    <w:p w:rsidR="00573779" w:rsidRPr="00C6230E" w:rsidRDefault="00573779" w:rsidP="00573779">
      <w:pPr>
        <w:widowControl w:val="0"/>
        <w:suppressAutoHyphens/>
        <w:jc w:val="both"/>
        <w:rPr>
          <w:rFonts w:eastAsia="SimSun"/>
          <w:kern w:val="1"/>
          <w:lang w:val="ru-RU" w:eastAsia="zh-CN"/>
        </w:rPr>
      </w:pPr>
      <w:r w:rsidRPr="00C6230E">
        <w:rPr>
          <w:rFonts w:eastAsia="SimSun"/>
          <w:kern w:val="1"/>
          <w:lang w:val="ru-RU" w:eastAsia="zh-CN"/>
        </w:rPr>
        <w:t xml:space="preserve">§ 3. След </w:t>
      </w:r>
      <w:proofErr w:type="spellStart"/>
      <w:r w:rsidRPr="00C6230E">
        <w:rPr>
          <w:rFonts w:eastAsia="SimSun"/>
          <w:kern w:val="1"/>
          <w:lang w:val="ru-RU" w:eastAsia="zh-CN"/>
        </w:rPr>
        <w:t>приемането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на </w:t>
      </w:r>
      <w:proofErr w:type="spellStart"/>
      <w:r w:rsidRPr="00C6230E">
        <w:rPr>
          <w:rFonts w:eastAsia="SimSun"/>
          <w:kern w:val="1"/>
          <w:lang w:val="ru-RU" w:eastAsia="zh-CN"/>
        </w:rPr>
        <w:t>Етичния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кодекс </w:t>
      </w:r>
      <w:proofErr w:type="spellStart"/>
      <w:r w:rsidRPr="00C6230E">
        <w:rPr>
          <w:rFonts w:eastAsia="SimSun"/>
          <w:kern w:val="1"/>
          <w:lang w:val="ru-RU" w:eastAsia="zh-CN"/>
        </w:rPr>
        <w:t>всички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</w:t>
      </w:r>
      <w:proofErr w:type="spellStart"/>
      <w:r w:rsidRPr="00C6230E">
        <w:rPr>
          <w:rFonts w:eastAsia="SimSun"/>
          <w:kern w:val="1"/>
          <w:lang w:val="ru-RU" w:eastAsia="zh-CN"/>
        </w:rPr>
        <w:t>членове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на </w:t>
      </w:r>
      <w:proofErr w:type="spellStart"/>
      <w:r w:rsidRPr="00C6230E">
        <w:rPr>
          <w:rFonts w:eastAsia="SimSun"/>
          <w:kern w:val="1"/>
          <w:lang w:val="ru-RU" w:eastAsia="zh-CN"/>
        </w:rPr>
        <w:t>педагогическия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и </w:t>
      </w:r>
      <w:proofErr w:type="spellStart"/>
      <w:r w:rsidRPr="00C6230E">
        <w:rPr>
          <w:rFonts w:eastAsia="SimSun"/>
          <w:kern w:val="1"/>
          <w:lang w:val="ru-RU" w:eastAsia="zh-CN"/>
        </w:rPr>
        <w:t>непедагогическия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персонал </w:t>
      </w:r>
      <w:proofErr w:type="spellStart"/>
      <w:r w:rsidRPr="00C6230E">
        <w:rPr>
          <w:rFonts w:eastAsia="SimSun"/>
          <w:kern w:val="1"/>
          <w:lang w:val="ru-RU" w:eastAsia="zh-CN"/>
        </w:rPr>
        <w:t>подписват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декларация, </w:t>
      </w:r>
      <w:proofErr w:type="gramStart"/>
      <w:r w:rsidRPr="00C6230E">
        <w:rPr>
          <w:rFonts w:eastAsia="SimSun"/>
          <w:kern w:val="1"/>
          <w:lang w:val="ru-RU" w:eastAsia="zh-CN"/>
        </w:rPr>
        <w:t xml:space="preserve">че </w:t>
      </w:r>
      <w:proofErr w:type="spellStart"/>
      <w:r w:rsidRPr="00C6230E">
        <w:rPr>
          <w:rFonts w:eastAsia="SimSun"/>
          <w:kern w:val="1"/>
          <w:lang w:val="ru-RU" w:eastAsia="zh-CN"/>
        </w:rPr>
        <w:t>са</w:t>
      </w:r>
      <w:proofErr w:type="spellEnd"/>
      <w:proofErr w:type="gramEnd"/>
      <w:r w:rsidRPr="00C6230E">
        <w:rPr>
          <w:rFonts w:eastAsia="SimSun"/>
          <w:kern w:val="1"/>
          <w:lang w:val="ru-RU" w:eastAsia="zh-CN"/>
        </w:rPr>
        <w:t xml:space="preserve"> </w:t>
      </w:r>
      <w:proofErr w:type="spellStart"/>
      <w:r w:rsidRPr="00C6230E">
        <w:rPr>
          <w:rFonts w:eastAsia="SimSun"/>
          <w:kern w:val="1"/>
          <w:lang w:val="ru-RU" w:eastAsia="zh-CN"/>
        </w:rPr>
        <w:t>запознати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с </w:t>
      </w:r>
      <w:proofErr w:type="spellStart"/>
      <w:r w:rsidRPr="00C6230E">
        <w:rPr>
          <w:rFonts w:eastAsia="SimSun"/>
          <w:kern w:val="1"/>
          <w:lang w:val="ru-RU" w:eastAsia="zh-CN"/>
        </w:rPr>
        <w:t>неговато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</w:t>
      </w:r>
      <w:proofErr w:type="spellStart"/>
      <w:r w:rsidRPr="00C6230E">
        <w:rPr>
          <w:rFonts w:eastAsia="SimSun"/>
          <w:kern w:val="1"/>
          <w:lang w:val="ru-RU" w:eastAsia="zh-CN"/>
        </w:rPr>
        <w:t>съдържание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. </w:t>
      </w:r>
    </w:p>
    <w:p w:rsidR="00573779" w:rsidRPr="00C6230E" w:rsidRDefault="00573779" w:rsidP="00573779">
      <w:pPr>
        <w:widowControl w:val="0"/>
        <w:suppressAutoHyphens/>
        <w:jc w:val="both"/>
        <w:rPr>
          <w:rFonts w:eastAsia="SimSun"/>
          <w:kern w:val="1"/>
          <w:lang w:val="ru-RU" w:eastAsia="zh-CN"/>
        </w:rPr>
      </w:pPr>
      <w:r w:rsidRPr="00C6230E">
        <w:rPr>
          <w:rFonts w:eastAsia="SimSun"/>
          <w:kern w:val="1"/>
          <w:lang w:val="ru-RU" w:eastAsia="zh-CN"/>
        </w:rPr>
        <w:t xml:space="preserve">§ 4. </w:t>
      </w:r>
      <w:proofErr w:type="spellStart"/>
      <w:r w:rsidRPr="00C6230E">
        <w:rPr>
          <w:rFonts w:eastAsia="SimSun"/>
          <w:kern w:val="1"/>
          <w:lang w:val="ru-RU" w:eastAsia="zh-CN"/>
        </w:rPr>
        <w:t>Всеки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</w:t>
      </w:r>
      <w:proofErr w:type="spellStart"/>
      <w:r w:rsidRPr="00C6230E">
        <w:rPr>
          <w:rFonts w:eastAsia="SimSun"/>
          <w:kern w:val="1"/>
          <w:lang w:val="ru-RU" w:eastAsia="zh-CN"/>
        </w:rPr>
        <w:t>новопостъпил</w:t>
      </w:r>
      <w:proofErr w:type="spellEnd"/>
      <w:r w:rsidR="00252B95" w:rsidRPr="00C6230E">
        <w:rPr>
          <w:rFonts w:eastAsia="SimSun"/>
          <w:kern w:val="1"/>
          <w:lang w:val="ru-RU" w:eastAsia="zh-CN"/>
        </w:rPr>
        <w:t>,</w:t>
      </w:r>
      <w:r w:rsidRPr="00C6230E">
        <w:rPr>
          <w:rFonts w:eastAsia="SimSun"/>
          <w:kern w:val="1"/>
          <w:lang w:val="ru-RU" w:eastAsia="zh-CN"/>
        </w:rPr>
        <w:t xml:space="preserve"> след </w:t>
      </w:r>
      <w:proofErr w:type="spellStart"/>
      <w:r w:rsidRPr="00C6230E">
        <w:rPr>
          <w:rFonts w:eastAsia="SimSun"/>
          <w:kern w:val="1"/>
          <w:lang w:val="ru-RU" w:eastAsia="zh-CN"/>
        </w:rPr>
        <w:t>като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се </w:t>
      </w:r>
      <w:proofErr w:type="spellStart"/>
      <w:r w:rsidRPr="00C6230E">
        <w:rPr>
          <w:rFonts w:eastAsia="SimSun"/>
          <w:kern w:val="1"/>
          <w:lang w:val="ru-RU" w:eastAsia="zh-CN"/>
        </w:rPr>
        <w:t>запознае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с </w:t>
      </w:r>
      <w:proofErr w:type="spellStart"/>
      <w:r w:rsidRPr="00C6230E">
        <w:rPr>
          <w:rFonts w:eastAsia="SimSun"/>
          <w:kern w:val="1"/>
          <w:lang w:val="ru-RU" w:eastAsia="zh-CN"/>
        </w:rPr>
        <w:t>Етичния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кодекс</w:t>
      </w:r>
      <w:r w:rsidR="00252B95" w:rsidRPr="00C6230E">
        <w:rPr>
          <w:rFonts w:eastAsia="SimSun"/>
          <w:kern w:val="1"/>
          <w:lang w:val="ru-RU" w:eastAsia="zh-CN"/>
        </w:rPr>
        <w:t>,</w:t>
      </w:r>
      <w:r w:rsidRPr="00C6230E">
        <w:rPr>
          <w:rFonts w:eastAsia="SimSun"/>
          <w:kern w:val="1"/>
          <w:lang w:val="ru-RU" w:eastAsia="zh-CN"/>
        </w:rPr>
        <w:t xml:space="preserve"> </w:t>
      </w:r>
      <w:proofErr w:type="spellStart"/>
      <w:r w:rsidRPr="00C6230E">
        <w:rPr>
          <w:rFonts w:eastAsia="SimSun"/>
          <w:kern w:val="1"/>
          <w:lang w:val="ru-RU" w:eastAsia="zh-CN"/>
        </w:rPr>
        <w:t>също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</w:t>
      </w:r>
      <w:proofErr w:type="spellStart"/>
      <w:r w:rsidRPr="00C6230E">
        <w:rPr>
          <w:rFonts w:eastAsia="SimSun"/>
          <w:kern w:val="1"/>
          <w:lang w:val="ru-RU" w:eastAsia="zh-CN"/>
        </w:rPr>
        <w:t>подписва</w:t>
      </w:r>
      <w:proofErr w:type="spellEnd"/>
      <w:r w:rsidRPr="00C6230E">
        <w:rPr>
          <w:rFonts w:eastAsia="SimSun"/>
          <w:kern w:val="1"/>
          <w:lang w:val="ru-RU" w:eastAsia="zh-CN"/>
        </w:rPr>
        <w:t xml:space="preserve"> декларация.</w:t>
      </w:r>
    </w:p>
    <w:p w:rsidR="00CF4C38" w:rsidRPr="00DE1F2E" w:rsidRDefault="00573779" w:rsidP="00573779">
      <w:pPr>
        <w:widowControl w:val="0"/>
        <w:suppressAutoHyphens/>
        <w:jc w:val="both"/>
        <w:rPr>
          <w:rFonts w:eastAsia="SimSun"/>
          <w:color w:val="000000"/>
          <w:kern w:val="1"/>
          <w:lang w:val="ru-RU" w:eastAsia="zh-CN"/>
        </w:rPr>
      </w:pPr>
      <w:r>
        <w:rPr>
          <w:rFonts w:eastAsia="SimSun"/>
          <w:color w:val="000000"/>
          <w:kern w:val="1"/>
          <w:lang w:val="ru-RU" w:eastAsia="zh-CN"/>
        </w:rPr>
        <w:t xml:space="preserve">§ 5. 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Настоящият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 </w:t>
      </w:r>
      <w:r w:rsidR="00CF4C38" w:rsidRPr="00DE1F2E">
        <w:rPr>
          <w:rFonts w:eastAsia="SimSun"/>
          <w:color w:val="000000"/>
          <w:kern w:val="1"/>
          <w:lang w:val="bg-BG" w:eastAsia="zh-CN"/>
        </w:rPr>
        <w:t>Е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тичен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 кодекс е отворен документ, 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подлежащ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 на 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непрекъснато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 xml:space="preserve"> развитие и </w:t>
      </w:r>
      <w:proofErr w:type="spellStart"/>
      <w:r w:rsidR="00CF4C38" w:rsidRPr="00DE1F2E">
        <w:rPr>
          <w:rFonts w:eastAsia="SimSun"/>
          <w:color w:val="000000"/>
          <w:kern w:val="1"/>
          <w:lang w:val="ru-RU" w:eastAsia="zh-CN"/>
        </w:rPr>
        <w:t>обогатяване</w:t>
      </w:r>
      <w:proofErr w:type="spellEnd"/>
      <w:r w:rsidR="00CF4C38" w:rsidRPr="00DE1F2E">
        <w:rPr>
          <w:rFonts w:eastAsia="SimSun"/>
          <w:color w:val="000000"/>
          <w:kern w:val="1"/>
          <w:lang w:val="ru-RU" w:eastAsia="zh-CN"/>
        </w:rPr>
        <w:t>.</w:t>
      </w:r>
    </w:p>
    <w:p w:rsidR="00CF4C38" w:rsidRPr="00DE1F2E" w:rsidRDefault="00CF4C38" w:rsidP="00FA51A5">
      <w:pPr>
        <w:widowControl w:val="0"/>
        <w:suppressAutoHyphens/>
        <w:ind w:firstLine="709"/>
        <w:rPr>
          <w:rFonts w:eastAsia="SimSun"/>
          <w:color w:val="000000"/>
          <w:kern w:val="1"/>
          <w:lang w:val="ru-RU" w:eastAsia="zh-CN"/>
        </w:rPr>
      </w:pPr>
    </w:p>
    <w:p w:rsidR="00CF4C38" w:rsidRPr="00DE1F2E" w:rsidRDefault="00CF4C38" w:rsidP="00FA51A5">
      <w:pPr>
        <w:widowControl w:val="0"/>
        <w:suppressAutoHyphens/>
        <w:ind w:firstLine="709"/>
        <w:rPr>
          <w:rFonts w:eastAsia="SimSun"/>
          <w:color w:val="000000"/>
          <w:kern w:val="1"/>
          <w:lang w:val="ru-RU" w:eastAsia="zh-CN"/>
        </w:rPr>
      </w:pPr>
    </w:p>
    <w:p w:rsidR="00D52A0B" w:rsidRDefault="00D52A0B" w:rsidP="00FA51A5">
      <w:pPr>
        <w:pStyle w:val="c23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D52A0B" w:rsidRDefault="00D52A0B" w:rsidP="00FA51A5">
      <w:pPr>
        <w:pStyle w:val="c23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  <w:lang w:val="en-US"/>
        </w:rPr>
      </w:pPr>
    </w:p>
    <w:p w:rsidR="00C6230E" w:rsidRPr="00C6230E" w:rsidRDefault="00C6230E" w:rsidP="00FA51A5">
      <w:pPr>
        <w:pStyle w:val="c23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  <w:lang w:val="en-US"/>
        </w:rPr>
      </w:pPr>
      <w:bookmarkStart w:id="37" w:name="_GoBack"/>
      <w:bookmarkEnd w:id="37"/>
    </w:p>
    <w:p w:rsidR="00D52A0B" w:rsidRDefault="00D52A0B" w:rsidP="00FA51A5">
      <w:pPr>
        <w:pStyle w:val="c23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D52A0B" w:rsidRDefault="00D52A0B" w:rsidP="00FA51A5">
      <w:pPr>
        <w:pStyle w:val="c23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D52A0B" w:rsidRDefault="00D52A0B" w:rsidP="00FA51A5">
      <w:pPr>
        <w:pStyle w:val="c23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D52A0B" w:rsidRDefault="00D52A0B" w:rsidP="00FA51A5">
      <w:pPr>
        <w:pStyle w:val="c23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D52A0B" w:rsidRDefault="00D52A0B" w:rsidP="00FA51A5">
      <w:pPr>
        <w:pStyle w:val="c23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D52A0B" w:rsidRDefault="00D52A0B" w:rsidP="00FA51A5">
      <w:pPr>
        <w:pStyle w:val="c23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sectPr w:rsidR="00D52A0B" w:rsidSect="006C6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15E078E"/>
    <w:multiLevelType w:val="multilevel"/>
    <w:tmpl w:val="3B522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>
    <w:nsid w:val="2C0D37D1"/>
    <w:multiLevelType w:val="hybridMultilevel"/>
    <w:tmpl w:val="CB086B0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5847CC"/>
    <w:multiLevelType w:val="hybridMultilevel"/>
    <w:tmpl w:val="3B42D010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59304213"/>
    <w:multiLevelType w:val="hybridMultilevel"/>
    <w:tmpl w:val="3B4AE92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C62A74"/>
    <w:multiLevelType w:val="hybridMultilevel"/>
    <w:tmpl w:val="B86C9C9A"/>
    <w:lvl w:ilvl="0" w:tplc="0402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6">
    <w:nsid w:val="747742BB"/>
    <w:multiLevelType w:val="hybridMultilevel"/>
    <w:tmpl w:val="A1A493D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2D14"/>
    <w:rsid w:val="000255B5"/>
    <w:rsid w:val="000A6A9A"/>
    <w:rsid w:val="000F6490"/>
    <w:rsid w:val="0010185D"/>
    <w:rsid w:val="001B2D14"/>
    <w:rsid w:val="001C0F79"/>
    <w:rsid w:val="001E31B0"/>
    <w:rsid w:val="001F0442"/>
    <w:rsid w:val="00252B95"/>
    <w:rsid w:val="00263A9F"/>
    <w:rsid w:val="002F1C70"/>
    <w:rsid w:val="0030409A"/>
    <w:rsid w:val="003565B9"/>
    <w:rsid w:val="00396144"/>
    <w:rsid w:val="003B2284"/>
    <w:rsid w:val="003C24CE"/>
    <w:rsid w:val="004B35C3"/>
    <w:rsid w:val="004D31DE"/>
    <w:rsid w:val="004D5E71"/>
    <w:rsid w:val="00573779"/>
    <w:rsid w:val="0057708A"/>
    <w:rsid w:val="00581C5C"/>
    <w:rsid w:val="005D57CA"/>
    <w:rsid w:val="006C4513"/>
    <w:rsid w:val="006C612D"/>
    <w:rsid w:val="00720302"/>
    <w:rsid w:val="007605BB"/>
    <w:rsid w:val="00793D01"/>
    <w:rsid w:val="007D032C"/>
    <w:rsid w:val="007D0991"/>
    <w:rsid w:val="00810239"/>
    <w:rsid w:val="00852B94"/>
    <w:rsid w:val="008F2A80"/>
    <w:rsid w:val="00966580"/>
    <w:rsid w:val="0097348C"/>
    <w:rsid w:val="00995BA8"/>
    <w:rsid w:val="00A61F58"/>
    <w:rsid w:val="00A928A0"/>
    <w:rsid w:val="00AE5E69"/>
    <w:rsid w:val="00B630F0"/>
    <w:rsid w:val="00B71E88"/>
    <w:rsid w:val="00B92353"/>
    <w:rsid w:val="00C2755A"/>
    <w:rsid w:val="00C6230E"/>
    <w:rsid w:val="00CC2401"/>
    <w:rsid w:val="00CF4C38"/>
    <w:rsid w:val="00D37A3E"/>
    <w:rsid w:val="00D52A0B"/>
    <w:rsid w:val="00D91E85"/>
    <w:rsid w:val="00DE1F2E"/>
    <w:rsid w:val="00E2332D"/>
    <w:rsid w:val="00EC6B3F"/>
    <w:rsid w:val="00F27A67"/>
    <w:rsid w:val="00F35C22"/>
    <w:rsid w:val="00F64F70"/>
    <w:rsid w:val="00F67439"/>
    <w:rsid w:val="00FA51A5"/>
    <w:rsid w:val="00FC46AF"/>
    <w:rsid w:val="00FC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239"/>
    <w:rPr>
      <w:sz w:val="24"/>
      <w:szCs w:val="24"/>
      <w:lang w:val="en-GB" w:eastAsia="en-US"/>
    </w:rPr>
  </w:style>
  <w:style w:type="paragraph" w:styleId="2">
    <w:name w:val="heading 2"/>
    <w:basedOn w:val="a"/>
    <w:next w:val="a0"/>
    <w:link w:val="20"/>
    <w:uiPriority w:val="99"/>
    <w:qFormat/>
    <w:rsid w:val="001B2D14"/>
    <w:pPr>
      <w:keepNext/>
      <w:widowControl w:val="0"/>
      <w:numPr>
        <w:ilvl w:val="1"/>
        <w:numId w:val="1"/>
      </w:numPr>
      <w:suppressAutoHyphens/>
      <w:spacing w:before="200" w:after="120"/>
      <w:outlineLvl w:val="1"/>
    </w:pPr>
    <w:rPr>
      <w:rFonts w:ascii="Liberation Sans" w:eastAsia="Microsoft YaHei" w:hAnsi="Liberation Sans" w:cs="Liberation Sans"/>
      <w:b/>
      <w:bCs/>
      <w:kern w:val="1"/>
      <w:sz w:val="32"/>
      <w:szCs w:val="32"/>
      <w:lang w:val="en-US" w:eastAsia="zh-CN"/>
    </w:rPr>
  </w:style>
  <w:style w:type="paragraph" w:styleId="3">
    <w:name w:val="heading 3"/>
    <w:basedOn w:val="a"/>
    <w:next w:val="a0"/>
    <w:link w:val="30"/>
    <w:uiPriority w:val="99"/>
    <w:qFormat/>
    <w:rsid w:val="001B2D14"/>
    <w:pPr>
      <w:keepNext/>
      <w:widowControl w:val="0"/>
      <w:numPr>
        <w:ilvl w:val="2"/>
        <w:numId w:val="1"/>
      </w:numPr>
      <w:suppressAutoHyphens/>
      <w:spacing w:before="140" w:after="120"/>
      <w:outlineLvl w:val="2"/>
    </w:pPr>
    <w:rPr>
      <w:rFonts w:ascii="Liberation Sans" w:eastAsia="Microsoft YaHei" w:hAnsi="Liberation Sans" w:cs="Liberation Sans"/>
      <w:b/>
      <w:bCs/>
      <w:kern w:val="1"/>
      <w:sz w:val="28"/>
      <w:szCs w:val="28"/>
      <w:lang w:val="en-US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9"/>
    <w:locked/>
    <w:rsid w:val="001B2D14"/>
    <w:rPr>
      <w:rFonts w:ascii="Liberation Sans" w:eastAsia="Microsoft YaHei" w:hAnsi="Liberation Sans" w:cs="Liberation Sans"/>
      <w:b/>
      <w:bCs/>
      <w:kern w:val="1"/>
      <w:sz w:val="32"/>
      <w:szCs w:val="32"/>
      <w:lang w:val="en-US" w:eastAsia="zh-CN"/>
    </w:rPr>
  </w:style>
  <w:style w:type="character" w:customStyle="1" w:styleId="30">
    <w:name w:val="Заглавие 3 Знак"/>
    <w:link w:val="3"/>
    <w:uiPriority w:val="99"/>
    <w:locked/>
    <w:rsid w:val="001B2D14"/>
    <w:rPr>
      <w:rFonts w:ascii="Liberation Sans" w:eastAsia="Microsoft YaHei" w:hAnsi="Liberation Sans" w:cs="Liberation Sans"/>
      <w:b/>
      <w:bCs/>
      <w:kern w:val="1"/>
      <w:sz w:val="28"/>
      <w:szCs w:val="28"/>
      <w:lang w:val="en-US" w:eastAsia="zh-CN"/>
    </w:rPr>
  </w:style>
  <w:style w:type="paragraph" w:styleId="a0">
    <w:name w:val="Body Text"/>
    <w:basedOn w:val="a"/>
    <w:link w:val="a4"/>
    <w:uiPriority w:val="99"/>
    <w:semiHidden/>
    <w:rsid w:val="001B2D14"/>
    <w:pPr>
      <w:spacing w:after="120"/>
    </w:pPr>
  </w:style>
  <w:style w:type="character" w:customStyle="1" w:styleId="a4">
    <w:name w:val="Основен текст Знак"/>
    <w:link w:val="a0"/>
    <w:uiPriority w:val="99"/>
    <w:semiHidden/>
    <w:locked/>
    <w:rsid w:val="001B2D14"/>
    <w:rPr>
      <w:sz w:val="24"/>
      <w:szCs w:val="24"/>
      <w:lang w:val="en-GB"/>
    </w:rPr>
  </w:style>
  <w:style w:type="paragraph" w:customStyle="1" w:styleId="c23">
    <w:name w:val="c23"/>
    <w:basedOn w:val="a"/>
    <w:rsid w:val="00D52A0B"/>
    <w:pPr>
      <w:spacing w:before="100" w:beforeAutospacing="1" w:after="100" w:afterAutospacing="1"/>
    </w:pPr>
    <w:rPr>
      <w:lang w:val="bg-BG" w:eastAsia="bg-BG"/>
    </w:rPr>
  </w:style>
  <w:style w:type="paragraph" w:customStyle="1" w:styleId="c26">
    <w:name w:val="c26"/>
    <w:basedOn w:val="a"/>
    <w:rsid w:val="00D52A0B"/>
    <w:pPr>
      <w:spacing w:before="100" w:beforeAutospacing="1" w:after="100" w:afterAutospacing="1"/>
    </w:pPr>
    <w:rPr>
      <w:lang w:val="bg-BG" w:eastAsia="bg-BG"/>
    </w:rPr>
  </w:style>
  <w:style w:type="paragraph" w:customStyle="1" w:styleId="c8">
    <w:name w:val="c8"/>
    <w:basedOn w:val="a"/>
    <w:rsid w:val="00D52A0B"/>
    <w:pPr>
      <w:spacing w:before="100" w:beforeAutospacing="1" w:after="100" w:afterAutospacing="1"/>
    </w:pPr>
    <w:rPr>
      <w:lang w:val="bg-BG" w:eastAsia="bg-BG"/>
    </w:rPr>
  </w:style>
  <w:style w:type="paragraph" w:customStyle="1" w:styleId="c38">
    <w:name w:val="c38"/>
    <w:basedOn w:val="a"/>
    <w:rsid w:val="00D52A0B"/>
    <w:pPr>
      <w:spacing w:before="100" w:beforeAutospacing="1" w:after="100" w:afterAutospacing="1"/>
    </w:pPr>
    <w:rPr>
      <w:lang w:val="bg-BG" w:eastAsia="bg-BG"/>
    </w:rPr>
  </w:style>
  <w:style w:type="paragraph" w:customStyle="1" w:styleId="c35">
    <w:name w:val="c35"/>
    <w:basedOn w:val="a"/>
    <w:rsid w:val="00D52A0B"/>
    <w:pPr>
      <w:spacing w:before="100" w:beforeAutospacing="1" w:after="100" w:afterAutospacing="1"/>
    </w:pPr>
    <w:rPr>
      <w:lang w:val="bg-BG" w:eastAsia="bg-BG"/>
    </w:rPr>
  </w:style>
  <w:style w:type="character" w:customStyle="1" w:styleId="c2">
    <w:name w:val="c2"/>
    <w:rsid w:val="00D52A0B"/>
  </w:style>
  <w:style w:type="character" w:customStyle="1" w:styleId="c9">
    <w:name w:val="c9"/>
    <w:rsid w:val="00D52A0B"/>
  </w:style>
  <w:style w:type="character" w:customStyle="1" w:styleId="c7">
    <w:name w:val="c7"/>
    <w:rsid w:val="00D52A0B"/>
  </w:style>
  <w:style w:type="paragraph" w:styleId="a5">
    <w:name w:val="Subtitle"/>
    <w:basedOn w:val="a"/>
    <w:next w:val="a"/>
    <w:link w:val="a6"/>
    <w:qFormat/>
    <w:locked/>
    <w:rsid w:val="00FA51A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лавие Знак"/>
    <w:link w:val="a5"/>
    <w:rsid w:val="00FA51A5"/>
    <w:rPr>
      <w:rFonts w:ascii="Cambria" w:eastAsia="Times New Roman" w:hAnsi="Cambria" w:cs="Times New Roman"/>
      <w:sz w:val="24"/>
      <w:szCs w:val="24"/>
      <w:lang w:val="en-GB" w:eastAsia="en-US"/>
    </w:rPr>
  </w:style>
  <w:style w:type="character" w:styleId="a7">
    <w:name w:val="Emphasis"/>
    <w:qFormat/>
    <w:locked/>
    <w:rsid w:val="00FA51A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FC46AF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rsid w:val="00FC46AF"/>
    <w:rPr>
      <w:rFonts w:ascii="Tahoma" w:hAnsi="Tahoma" w:cs="Tahoma"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3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A18A0-0E58-4FB5-B0AE-AE04A39B6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8</Pages>
  <Words>2617</Words>
  <Characters>14920</Characters>
  <Application>Microsoft Office Word</Application>
  <DocSecurity>0</DocSecurity>
  <Lines>124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SOUPRS</Company>
  <LinksUpToDate>false</LinksUpToDate>
  <CharactersWithSpaces>17502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Aytov</dc:creator>
  <cp:keywords/>
  <dc:description/>
  <cp:lastModifiedBy>JANETA</cp:lastModifiedBy>
  <cp:revision>40</cp:revision>
  <cp:lastPrinted>2017-09-26T09:19:00Z</cp:lastPrinted>
  <dcterms:created xsi:type="dcterms:W3CDTF">2016-08-31T07:45:00Z</dcterms:created>
  <dcterms:modified xsi:type="dcterms:W3CDTF">2017-11-07T06:03:00Z</dcterms:modified>
</cp:coreProperties>
</file>